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7D97E" w14:textId="5E95C711" w:rsidR="005202B4" w:rsidRPr="00A86E17" w:rsidRDefault="008454FD" w:rsidP="008454FD">
      <w:pPr>
        <w:widowControl w:val="0"/>
        <w:tabs>
          <w:tab w:val="left" w:pos="709"/>
          <w:tab w:val="left" w:pos="851"/>
        </w:tabs>
        <w:ind w:firstLine="709"/>
        <w:jc w:val="center"/>
      </w:pPr>
      <w:bookmarkStart w:id="0" w:name="_GoBack"/>
      <w:r w:rsidRPr="00A86E17">
        <w:t>Проект постановления</w:t>
      </w:r>
    </w:p>
    <w:p w14:paraId="3302BD14" w14:textId="0B1C834F" w:rsidR="008454FD" w:rsidRPr="00A86E17" w:rsidRDefault="008454FD" w:rsidP="008454FD">
      <w:pPr>
        <w:widowControl w:val="0"/>
        <w:tabs>
          <w:tab w:val="left" w:pos="709"/>
          <w:tab w:val="left" w:pos="851"/>
        </w:tabs>
        <w:ind w:firstLine="709"/>
        <w:jc w:val="center"/>
      </w:pPr>
    </w:p>
    <w:p w14:paraId="5FE61569" w14:textId="18D04154" w:rsidR="008454FD" w:rsidRPr="00A86E17" w:rsidRDefault="008454FD" w:rsidP="008454FD">
      <w:pPr>
        <w:widowControl w:val="0"/>
        <w:tabs>
          <w:tab w:val="left" w:pos="709"/>
          <w:tab w:val="left" w:pos="851"/>
        </w:tabs>
        <w:ind w:firstLine="709"/>
        <w:jc w:val="center"/>
      </w:pPr>
    </w:p>
    <w:p w14:paraId="0866E160" w14:textId="77777777" w:rsidR="008454FD" w:rsidRPr="00A86E17" w:rsidRDefault="008454FD" w:rsidP="008454FD">
      <w:pPr>
        <w:widowControl w:val="0"/>
        <w:tabs>
          <w:tab w:val="left" w:pos="709"/>
          <w:tab w:val="left" w:pos="851"/>
        </w:tabs>
        <w:ind w:firstLine="709"/>
        <w:jc w:val="center"/>
      </w:pPr>
    </w:p>
    <w:p w14:paraId="63AFA7D7" w14:textId="77777777" w:rsidR="006C0EA0" w:rsidRPr="00A86E17" w:rsidRDefault="006C0EA0" w:rsidP="00561668">
      <w:pPr>
        <w:widowControl w:val="0"/>
        <w:tabs>
          <w:tab w:val="left" w:pos="709"/>
          <w:tab w:val="left" w:pos="851"/>
        </w:tabs>
        <w:ind w:firstLine="709"/>
        <w:jc w:val="both"/>
      </w:pPr>
    </w:p>
    <w:p w14:paraId="64C6C09D" w14:textId="77777777" w:rsidR="003602A0" w:rsidRPr="00A86E17" w:rsidRDefault="003602A0" w:rsidP="003602A0">
      <w:pPr>
        <w:autoSpaceDE w:val="0"/>
        <w:autoSpaceDN w:val="0"/>
        <w:adjustRightInd w:val="0"/>
        <w:ind w:right="5103"/>
        <w:jc w:val="both"/>
      </w:pPr>
      <w:r w:rsidRPr="00A86E17">
        <w:rPr>
          <w:bCs/>
        </w:rPr>
        <w:t>О проведении районной акции милосердия «Душевное богатство»</w:t>
      </w:r>
    </w:p>
    <w:p w14:paraId="37D83B40" w14:textId="77777777" w:rsidR="003602A0" w:rsidRPr="00A86E17" w:rsidRDefault="003602A0" w:rsidP="003602A0">
      <w:pPr>
        <w:autoSpaceDE w:val="0"/>
        <w:autoSpaceDN w:val="0"/>
        <w:adjustRightInd w:val="0"/>
        <w:ind w:firstLine="709"/>
        <w:jc w:val="both"/>
      </w:pPr>
    </w:p>
    <w:p w14:paraId="7D65D585" w14:textId="77777777" w:rsidR="006C0EA0" w:rsidRPr="00A86E17" w:rsidRDefault="006C0EA0" w:rsidP="003602A0">
      <w:pPr>
        <w:autoSpaceDE w:val="0"/>
        <w:autoSpaceDN w:val="0"/>
        <w:adjustRightInd w:val="0"/>
        <w:ind w:firstLine="709"/>
        <w:jc w:val="both"/>
      </w:pPr>
    </w:p>
    <w:p w14:paraId="46BD5643" w14:textId="77777777" w:rsidR="003602A0" w:rsidRPr="00A86E17" w:rsidRDefault="003602A0" w:rsidP="003602A0">
      <w:pPr>
        <w:widowControl w:val="0"/>
        <w:ind w:firstLine="709"/>
        <w:jc w:val="both"/>
      </w:pPr>
      <w:r w:rsidRPr="00A86E17">
        <w:t xml:space="preserve">В целях создания максимально возможных условий для улучшения качества жизни жителей района, в соответствии с постановлением администрации района от </w:t>
      </w:r>
      <w:r w:rsidRPr="00A86E17">
        <w:rPr>
          <w:bCs/>
        </w:rPr>
        <w:t>25.11.2021 № 2084</w:t>
      </w:r>
      <w:r w:rsidRPr="00A86E17">
        <w:t xml:space="preserve"> «Об утверждении муниципальной программы «Социальная поддержка жителей Нижневартовского района»:</w:t>
      </w:r>
    </w:p>
    <w:p w14:paraId="68A3276C" w14:textId="77777777" w:rsidR="003602A0" w:rsidRPr="00A86E17" w:rsidRDefault="003602A0" w:rsidP="003602A0">
      <w:pPr>
        <w:widowControl w:val="0"/>
        <w:autoSpaceDE w:val="0"/>
        <w:autoSpaceDN w:val="0"/>
        <w:adjustRightInd w:val="0"/>
        <w:ind w:firstLine="709"/>
        <w:jc w:val="both"/>
      </w:pPr>
    </w:p>
    <w:p w14:paraId="562C4754" w14:textId="1C88FAF0" w:rsidR="003602A0" w:rsidRPr="00A86E17" w:rsidRDefault="003602A0" w:rsidP="003602A0">
      <w:pPr>
        <w:widowControl w:val="0"/>
        <w:autoSpaceDE w:val="0"/>
        <w:autoSpaceDN w:val="0"/>
        <w:adjustRightInd w:val="0"/>
        <w:ind w:firstLine="709"/>
        <w:jc w:val="both"/>
      </w:pPr>
      <w:r w:rsidRPr="00A86E17">
        <w:t xml:space="preserve">1. Провести районную акцию милосердия «Душевное </w:t>
      </w:r>
      <w:proofErr w:type="gramStart"/>
      <w:r w:rsidRPr="00A86E17">
        <w:t xml:space="preserve">богатство»   </w:t>
      </w:r>
      <w:proofErr w:type="gramEnd"/>
      <w:r w:rsidRPr="00A86E17">
        <w:t xml:space="preserve">                  с </w:t>
      </w:r>
      <w:r w:rsidR="008454FD" w:rsidRPr="00A86E17">
        <w:t>01</w:t>
      </w:r>
      <w:r w:rsidRPr="00A86E17">
        <w:t xml:space="preserve"> </w:t>
      </w:r>
      <w:r w:rsidR="008454FD" w:rsidRPr="00A86E17">
        <w:t>сентября</w:t>
      </w:r>
      <w:r w:rsidRPr="00A86E17">
        <w:t xml:space="preserve"> по </w:t>
      </w:r>
      <w:r w:rsidR="008454FD" w:rsidRPr="00A86E17">
        <w:t>15</w:t>
      </w:r>
      <w:r w:rsidRPr="00A86E17">
        <w:t xml:space="preserve"> декабря 2023 года на территории района.</w:t>
      </w:r>
    </w:p>
    <w:p w14:paraId="7BB94D56" w14:textId="77777777" w:rsidR="003602A0" w:rsidRPr="00A86E17" w:rsidRDefault="003602A0" w:rsidP="003602A0">
      <w:pPr>
        <w:widowControl w:val="0"/>
        <w:autoSpaceDE w:val="0"/>
        <w:autoSpaceDN w:val="0"/>
        <w:adjustRightInd w:val="0"/>
        <w:ind w:firstLine="709"/>
        <w:jc w:val="both"/>
      </w:pPr>
    </w:p>
    <w:p w14:paraId="0ED8C4B2" w14:textId="77777777" w:rsidR="003602A0" w:rsidRPr="00A86E17" w:rsidRDefault="003602A0" w:rsidP="003602A0">
      <w:pPr>
        <w:widowControl w:val="0"/>
        <w:autoSpaceDE w:val="0"/>
        <w:autoSpaceDN w:val="0"/>
        <w:adjustRightInd w:val="0"/>
        <w:ind w:firstLine="709"/>
        <w:jc w:val="both"/>
      </w:pPr>
      <w:r w:rsidRPr="00A86E17">
        <w:t>2. Утвердить:</w:t>
      </w:r>
    </w:p>
    <w:p w14:paraId="2CFE9C3C" w14:textId="77777777" w:rsidR="003602A0" w:rsidRPr="00A86E17" w:rsidRDefault="003602A0" w:rsidP="003602A0">
      <w:pPr>
        <w:widowControl w:val="0"/>
        <w:autoSpaceDE w:val="0"/>
        <w:autoSpaceDN w:val="0"/>
        <w:adjustRightInd w:val="0"/>
        <w:ind w:firstLine="709"/>
        <w:jc w:val="both"/>
      </w:pPr>
      <w:r w:rsidRPr="00A86E17">
        <w:t>Положение о проведении районной акции милосердия «Душевное богатство» согласно приложению 1;</w:t>
      </w:r>
    </w:p>
    <w:p w14:paraId="3EBC6CC8" w14:textId="77777777" w:rsidR="003602A0" w:rsidRPr="00A86E17" w:rsidRDefault="003602A0" w:rsidP="003602A0">
      <w:pPr>
        <w:widowControl w:val="0"/>
        <w:autoSpaceDE w:val="0"/>
        <w:autoSpaceDN w:val="0"/>
        <w:adjustRightInd w:val="0"/>
        <w:ind w:firstLine="709"/>
        <w:jc w:val="both"/>
        <w:rPr>
          <w:bCs/>
        </w:rPr>
      </w:pPr>
      <w:r w:rsidRPr="00A86E17">
        <w:rPr>
          <w:bCs/>
        </w:rPr>
        <w:t>Положение об организационном комитете</w:t>
      </w:r>
      <w:r w:rsidRPr="00A86E17">
        <w:t xml:space="preserve"> </w:t>
      </w:r>
      <w:r w:rsidRPr="00A86E17">
        <w:rPr>
          <w:bCs/>
        </w:rPr>
        <w:t xml:space="preserve">по подготовке и проведению районной акции милосердия «Душевное богатство» </w:t>
      </w:r>
      <w:r w:rsidRPr="00A86E17">
        <w:t>согласно приложению 2;</w:t>
      </w:r>
    </w:p>
    <w:p w14:paraId="5DA61D54" w14:textId="77777777" w:rsidR="003602A0" w:rsidRPr="00A86E17" w:rsidRDefault="003602A0" w:rsidP="003602A0">
      <w:pPr>
        <w:widowControl w:val="0"/>
        <w:autoSpaceDE w:val="0"/>
        <w:autoSpaceDN w:val="0"/>
        <w:adjustRightInd w:val="0"/>
        <w:ind w:firstLine="709"/>
        <w:jc w:val="both"/>
      </w:pPr>
      <w:r w:rsidRPr="00A86E17">
        <w:t>состав организационного комитета по подготовке и проведению районной акции милосердия «Душевное богатство» согласно приложению 3;</w:t>
      </w:r>
    </w:p>
    <w:p w14:paraId="48C01634" w14:textId="77777777" w:rsidR="003602A0" w:rsidRPr="00A86E17" w:rsidRDefault="003602A0" w:rsidP="003602A0">
      <w:pPr>
        <w:widowControl w:val="0"/>
        <w:autoSpaceDE w:val="0"/>
        <w:autoSpaceDN w:val="0"/>
        <w:adjustRightInd w:val="0"/>
        <w:ind w:firstLine="709"/>
        <w:jc w:val="both"/>
      </w:pPr>
      <w:r w:rsidRPr="00A86E17">
        <w:t xml:space="preserve">смету расходов на организацию и проведение районной акции </w:t>
      </w:r>
      <w:r w:rsidR="00714440" w:rsidRPr="00A86E17">
        <w:t>милосердия «Душевное богатство»</w:t>
      </w:r>
      <w:r w:rsidRPr="00A86E17">
        <w:t xml:space="preserve"> согласно приложению 4.</w:t>
      </w:r>
    </w:p>
    <w:p w14:paraId="0C2097F2" w14:textId="77777777" w:rsidR="003602A0" w:rsidRPr="00A86E17" w:rsidRDefault="003602A0" w:rsidP="003602A0">
      <w:pPr>
        <w:widowControl w:val="0"/>
        <w:autoSpaceDE w:val="0"/>
        <w:autoSpaceDN w:val="0"/>
        <w:adjustRightInd w:val="0"/>
        <w:ind w:firstLine="709"/>
        <w:jc w:val="both"/>
      </w:pPr>
    </w:p>
    <w:p w14:paraId="5971C43A" w14:textId="77777777" w:rsidR="003602A0" w:rsidRPr="00A86E17" w:rsidRDefault="003602A0" w:rsidP="003602A0">
      <w:pPr>
        <w:widowControl w:val="0"/>
        <w:autoSpaceDE w:val="0"/>
        <w:autoSpaceDN w:val="0"/>
        <w:adjustRightInd w:val="0"/>
        <w:ind w:firstLine="709"/>
        <w:jc w:val="both"/>
      </w:pPr>
      <w:r w:rsidRPr="00A86E17">
        <w:t>3. Рекомендовать:</w:t>
      </w:r>
    </w:p>
    <w:p w14:paraId="7C81D070" w14:textId="77777777" w:rsidR="003602A0" w:rsidRPr="00A86E17" w:rsidRDefault="003602A0" w:rsidP="003602A0">
      <w:pPr>
        <w:widowControl w:val="0"/>
        <w:autoSpaceDE w:val="0"/>
        <w:autoSpaceDN w:val="0"/>
        <w:adjustRightInd w:val="0"/>
        <w:ind w:firstLine="709"/>
        <w:jc w:val="both"/>
      </w:pPr>
      <w:r w:rsidRPr="00A86E17">
        <w:t xml:space="preserve">3.1. Главам городского поселения Новоаганск и сельских поселений района, главе администрации городского поселения Излучинск с участием общественных организаций: </w:t>
      </w:r>
    </w:p>
    <w:p w14:paraId="1B26640F" w14:textId="77777777" w:rsidR="003602A0" w:rsidRPr="00A86E17" w:rsidRDefault="003602A0" w:rsidP="003602A0">
      <w:pPr>
        <w:widowControl w:val="0"/>
        <w:autoSpaceDE w:val="0"/>
        <w:autoSpaceDN w:val="0"/>
        <w:adjustRightInd w:val="0"/>
        <w:ind w:firstLine="709"/>
        <w:jc w:val="both"/>
      </w:pPr>
      <w:r w:rsidRPr="00A86E17">
        <w:t>создать организационные комитеты по подготовке и проведению акции милосердия «Душевное богатство» в городских и сельских поселениях района;</w:t>
      </w:r>
    </w:p>
    <w:p w14:paraId="2AD9413B" w14:textId="77777777" w:rsidR="003602A0" w:rsidRPr="00A86E17" w:rsidRDefault="003602A0" w:rsidP="003602A0">
      <w:pPr>
        <w:widowControl w:val="0"/>
        <w:autoSpaceDE w:val="0"/>
        <w:autoSpaceDN w:val="0"/>
        <w:adjustRightInd w:val="0"/>
        <w:ind w:firstLine="709"/>
        <w:jc w:val="both"/>
      </w:pPr>
      <w:r w:rsidRPr="00A86E17">
        <w:t>провести мероприятия в населенных пунктах района, посвященные проведению акции милосердия «Душевное богатство»;</w:t>
      </w:r>
    </w:p>
    <w:p w14:paraId="6BA84D99" w14:textId="77777777" w:rsidR="003602A0" w:rsidRPr="00A86E17" w:rsidRDefault="003602A0" w:rsidP="003602A0">
      <w:pPr>
        <w:widowControl w:val="0"/>
        <w:autoSpaceDE w:val="0"/>
        <w:autoSpaceDN w:val="0"/>
        <w:adjustRightInd w:val="0"/>
        <w:ind w:firstLine="709"/>
        <w:jc w:val="both"/>
      </w:pPr>
      <w:r w:rsidRPr="00A86E17">
        <w:t>оказать помощь заявителям в сборе документов на получение социальной поддержки;</w:t>
      </w:r>
    </w:p>
    <w:p w14:paraId="32B5C644" w14:textId="77777777" w:rsidR="003602A0" w:rsidRPr="00A86E17" w:rsidRDefault="003602A0" w:rsidP="003602A0">
      <w:pPr>
        <w:widowControl w:val="0"/>
        <w:autoSpaceDE w:val="0"/>
        <w:autoSpaceDN w:val="0"/>
        <w:adjustRightInd w:val="0"/>
        <w:ind w:firstLine="709"/>
        <w:jc w:val="both"/>
      </w:pPr>
      <w:r w:rsidRPr="00A86E17">
        <w:t xml:space="preserve">организовать передачу заявителям адресной социальной помощи </w:t>
      </w:r>
      <w:r w:rsidR="006C0EA0" w:rsidRPr="00A86E17">
        <w:t xml:space="preserve">                                  </w:t>
      </w:r>
      <w:r w:rsidRPr="00A86E17">
        <w:t>в натуральном виде.</w:t>
      </w:r>
    </w:p>
    <w:p w14:paraId="0283F6E6" w14:textId="77777777" w:rsidR="003602A0" w:rsidRPr="00A86E17" w:rsidRDefault="003602A0" w:rsidP="003602A0">
      <w:pPr>
        <w:widowControl w:val="0"/>
        <w:autoSpaceDE w:val="0"/>
        <w:autoSpaceDN w:val="0"/>
        <w:adjustRightInd w:val="0"/>
        <w:ind w:firstLine="709"/>
        <w:jc w:val="both"/>
      </w:pPr>
      <w:r w:rsidRPr="00A86E17">
        <w:t>3.2. Руководителям предприятий, организаций, учреждений всех форм собственности, находящихся на территории района:</w:t>
      </w:r>
    </w:p>
    <w:p w14:paraId="1BA38104" w14:textId="77777777" w:rsidR="003602A0" w:rsidRPr="00A86E17" w:rsidRDefault="003602A0" w:rsidP="003602A0">
      <w:pPr>
        <w:widowControl w:val="0"/>
        <w:autoSpaceDE w:val="0"/>
        <w:autoSpaceDN w:val="0"/>
        <w:adjustRightInd w:val="0"/>
        <w:ind w:firstLine="709"/>
        <w:jc w:val="both"/>
      </w:pPr>
      <w:r w:rsidRPr="00A86E17">
        <w:t>принять активное участие в районной акции милосердия «Душевное богатство»;</w:t>
      </w:r>
    </w:p>
    <w:p w14:paraId="6A99376B" w14:textId="77777777" w:rsidR="003602A0" w:rsidRPr="00A86E17" w:rsidRDefault="003602A0" w:rsidP="003602A0">
      <w:pPr>
        <w:widowControl w:val="0"/>
        <w:autoSpaceDE w:val="0"/>
        <w:autoSpaceDN w:val="0"/>
        <w:adjustRightInd w:val="0"/>
        <w:ind w:firstLine="709"/>
        <w:jc w:val="both"/>
      </w:pPr>
      <w:r w:rsidRPr="00A86E17">
        <w:t>оказывать постоянную помощь инвалидам, ушедшим на пенсию                                   с их предприятий и учреждений.</w:t>
      </w:r>
    </w:p>
    <w:p w14:paraId="12EFE0DC" w14:textId="77777777" w:rsidR="003602A0" w:rsidRPr="00A86E17" w:rsidRDefault="003602A0" w:rsidP="003602A0">
      <w:pPr>
        <w:widowControl w:val="0"/>
        <w:autoSpaceDE w:val="0"/>
        <w:autoSpaceDN w:val="0"/>
        <w:adjustRightInd w:val="0"/>
        <w:ind w:firstLine="709"/>
        <w:jc w:val="both"/>
      </w:pPr>
    </w:p>
    <w:p w14:paraId="17921B5C" w14:textId="77777777" w:rsidR="003602A0" w:rsidRPr="00A86E17" w:rsidRDefault="003602A0" w:rsidP="003602A0">
      <w:pPr>
        <w:widowControl w:val="0"/>
        <w:autoSpaceDE w:val="0"/>
        <w:autoSpaceDN w:val="0"/>
        <w:adjustRightInd w:val="0"/>
        <w:ind w:firstLine="709"/>
        <w:jc w:val="both"/>
      </w:pPr>
      <w:r w:rsidRPr="00A86E17">
        <w:t>4. Муниципальному автономному учреждению дополнительного образования «Спектр» (О.Г. Дурова):</w:t>
      </w:r>
    </w:p>
    <w:p w14:paraId="5B305E2E" w14:textId="77777777" w:rsidR="003602A0" w:rsidRPr="00A86E17" w:rsidRDefault="003602A0" w:rsidP="003602A0">
      <w:pPr>
        <w:widowControl w:val="0"/>
        <w:autoSpaceDE w:val="0"/>
        <w:autoSpaceDN w:val="0"/>
        <w:adjustRightInd w:val="0"/>
        <w:ind w:firstLine="709"/>
        <w:jc w:val="both"/>
      </w:pPr>
      <w:r w:rsidRPr="00A86E17">
        <w:t>произвести выплату материальной помощи заявителям из средств, поступивших на счет районной акции милосердия «Душевное богатство»;</w:t>
      </w:r>
    </w:p>
    <w:p w14:paraId="6999E8AB" w14:textId="77777777" w:rsidR="003602A0" w:rsidRPr="00A86E17" w:rsidRDefault="003602A0" w:rsidP="003602A0">
      <w:pPr>
        <w:widowControl w:val="0"/>
        <w:autoSpaceDE w:val="0"/>
        <w:autoSpaceDN w:val="0"/>
        <w:adjustRightInd w:val="0"/>
        <w:ind w:firstLine="709"/>
        <w:jc w:val="both"/>
      </w:pPr>
      <w:r w:rsidRPr="00A86E17">
        <w:t xml:space="preserve">организовать приобретение заявителям адресной социальной помощи </w:t>
      </w:r>
      <w:r w:rsidR="006C0EA0" w:rsidRPr="00A86E17">
        <w:t xml:space="preserve">                      </w:t>
      </w:r>
      <w:r w:rsidRPr="00A86E17">
        <w:t>в натуральном виде.</w:t>
      </w:r>
    </w:p>
    <w:p w14:paraId="507FDFC8" w14:textId="77777777" w:rsidR="003602A0" w:rsidRPr="00A86E17" w:rsidRDefault="003602A0" w:rsidP="003602A0">
      <w:pPr>
        <w:widowControl w:val="0"/>
        <w:autoSpaceDE w:val="0"/>
        <w:autoSpaceDN w:val="0"/>
        <w:adjustRightInd w:val="0"/>
        <w:ind w:firstLine="709"/>
        <w:jc w:val="both"/>
      </w:pPr>
    </w:p>
    <w:p w14:paraId="54B8D891" w14:textId="77777777" w:rsidR="003602A0" w:rsidRPr="00A86E17" w:rsidRDefault="003602A0" w:rsidP="003602A0">
      <w:pPr>
        <w:widowControl w:val="0"/>
        <w:autoSpaceDE w:val="0"/>
        <w:autoSpaceDN w:val="0"/>
        <w:adjustRightInd w:val="0"/>
        <w:ind w:firstLine="709"/>
        <w:jc w:val="both"/>
      </w:pPr>
      <w:r w:rsidRPr="00A86E17">
        <w:t xml:space="preserve">5. Муниципальному </w:t>
      </w:r>
      <w:r w:rsidRPr="00A86E17">
        <w:rPr>
          <w:rFonts w:eastAsia="Calibri" w:cs="Arial"/>
          <w:lang w:eastAsia="en-US"/>
        </w:rPr>
        <w:t>казенному учреждению «Редакция районной газеты «Новости Приобья»</w:t>
      </w:r>
      <w:r w:rsidRPr="00A86E17">
        <w:t xml:space="preserve"> (А.Т. Беззубова) обеспечить заключение договора, оплатить расходы, связанные с изготовлением печатной продукции (и</w:t>
      </w:r>
      <w:r w:rsidRPr="00A86E17">
        <w:rPr>
          <w:rFonts w:eastAsia="Calibri"/>
        </w:rPr>
        <w:t>нформационные плакаты)</w:t>
      </w:r>
      <w:r w:rsidRPr="00A86E17">
        <w:t>, в соответствии с действующим законодательством согласно приложению 4.</w:t>
      </w:r>
    </w:p>
    <w:p w14:paraId="52591581" w14:textId="77777777" w:rsidR="003602A0" w:rsidRPr="00A86E17" w:rsidRDefault="003602A0" w:rsidP="003602A0">
      <w:pPr>
        <w:widowControl w:val="0"/>
        <w:autoSpaceDE w:val="0"/>
        <w:autoSpaceDN w:val="0"/>
        <w:adjustRightInd w:val="0"/>
        <w:ind w:firstLine="709"/>
        <w:jc w:val="both"/>
      </w:pPr>
    </w:p>
    <w:p w14:paraId="3E9AE61B" w14:textId="77777777" w:rsidR="003602A0" w:rsidRPr="00A86E17" w:rsidRDefault="003602A0" w:rsidP="003602A0">
      <w:pPr>
        <w:widowControl w:val="0"/>
        <w:autoSpaceDE w:val="0"/>
        <w:autoSpaceDN w:val="0"/>
        <w:adjustRightInd w:val="0"/>
        <w:ind w:firstLine="709"/>
        <w:jc w:val="both"/>
      </w:pPr>
      <w:r w:rsidRPr="00A86E17">
        <w:t>6. Управлению общественных связей и информационной политики администрации района (С.Ю. Маликов) обеспечить освещение проведения районной акции милосердия «Душевное богатство» в средствах массовой информации, на официальном веб-сайте администрации района, официальных аккаунтах социальных сетей.</w:t>
      </w:r>
    </w:p>
    <w:p w14:paraId="577A7765" w14:textId="77777777" w:rsidR="003602A0" w:rsidRPr="00A86E17" w:rsidRDefault="003602A0" w:rsidP="003602A0">
      <w:pPr>
        <w:widowControl w:val="0"/>
        <w:autoSpaceDE w:val="0"/>
        <w:autoSpaceDN w:val="0"/>
        <w:adjustRightInd w:val="0"/>
        <w:ind w:firstLine="709"/>
        <w:jc w:val="both"/>
      </w:pPr>
    </w:p>
    <w:p w14:paraId="10433283" w14:textId="77777777" w:rsidR="003602A0" w:rsidRPr="00A86E17" w:rsidRDefault="00714440" w:rsidP="003602A0">
      <w:pPr>
        <w:ind w:firstLine="709"/>
        <w:jc w:val="both"/>
      </w:pPr>
      <w:r w:rsidRPr="00A86E17">
        <w:t>7</w:t>
      </w:r>
      <w:r w:rsidR="003602A0" w:rsidRPr="00A86E17">
        <w:t>. Контроль за выполнением постановления возложить на заместителя главы района – начальника управления общественных связей                                              и информационной политики администрации района С.Ю. Маликова.</w:t>
      </w:r>
    </w:p>
    <w:p w14:paraId="7CF596BD" w14:textId="77777777" w:rsidR="003602A0" w:rsidRPr="00A86E17" w:rsidRDefault="003602A0" w:rsidP="003602A0">
      <w:pPr>
        <w:widowControl w:val="0"/>
        <w:ind w:firstLine="709"/>
        <w:jc w:val="both"/>
      </w:pPr>
    </w:p>
    <w:p w14:paraId="74A4D7FA" w14:textId="77777777" w:rsidR="003602A0" w:rsidRPr="00A86E17" w:rsidRDefault="003602A0" w:rsidP="003602A0">
      <w:pPr>
        <w:tabs>
          <w:tab w:val="left" w:pos="709"/>
        </w:tabs>
        <w:jc w:val="both"/>
        <w:rPr>
          <w:bCs/>
        </w:rPr>
      </w:pPr>
    </w:p>
    <w:p w14:paraId="72FE93D1" w14:textId="77777777" w:rsidR="006C0EA0" w:rsidRPr="00A86E17" w:rsidRDefault="006C0EA0" w:rsidP="003602A0">
      <w:pPr>
        <w:tabs>
          <w:tab w:val="left" w:pos="709"/>
        </w:tabs>
        <w:jc w:val="both"/>
        <w:rPr>
          <w:bCs/>
        </w:rPr>
      </w:pPr>
    </w:p>
    <w:p w14:paraId="2B79BED3" w14:textId="77777777" w:rsidR="003602A0" w:rsidRPr="00A86E17" w:rsidRDefault="003602A0" w:rsidP="003602A0">
      <w:r w:rsidRPr="00A86E17">
        <w:t xml:space="preserve">Глава района                                                                                        Б.А. Саломатин  </w:t>
      </w:r>
    </w:p>
    <w:p w14:paraId="789A6EE7" w14:textId="77777777" w:rsidR="00714440" w:rsidRPr="00A86E17" w:rsidRDefault="00714440" w:rsidP="003602A0">
      <w:pPr>
        <w:ind w:left="5664"/>
      </w:pPr>
    </w:p>
    <w:p w14:paraId="579D9458" w14:textId="77777777" w:rsidR="00714440" w:rsidRPr="00A86E17" w:rsidRDefault="00714440" w:rsidP="003602A0">
      <w:pPr>
        <w:ind w:left="5664"/>
      </w:pPr>
    </w:p>
    <w:p w14:paraId="5350DAB2" w14:textId="77777777" w:rsidR="00714440" w:rsidRPr="00A86E17" w:rsidRDefault="00714440" w:rsidP="003602A0">
      <w:pPr>
        <w:ind w:left="5664"/>
      </w:pPr>
    </w:p>
    <w:p w14:paraId="5FE2B9A0" w14:textId="77777777" w:rsidR="00714440" w:rsidRPr="00A86E17" w:rsidRDefault="00714440" w:rsidP="003602A0">
      <w:pPr>
        <w:ind w:left="5664"/>
      </w:pPr>
    </w:p>
    <w:p w14:paraId="17F81C99" w14:textId="77777777" w:rsidR="00714440" w:rsidRPr="00A86E17" w:rsidRDefault="00714440" w:rsidP="003602A0">
      <w:pPr>
        <w:ind w:left="5664"/>
      </w:pPr>
    </w:p>
    <w:p w14:paraId="246DDB85" w14:textId="77777777" w:rsidR="00714440" w:rsidRPr="00A86E17" w:rsidRDefault="00714440" w:rsidP="003602A0">
      <w:pPr>
        <w:ind w:left="5664"/>
      </w:pPr>
    </w:p>
    <w:p w14:paraId="258B512A" w14:textId="77777777" w:rsidR="00714440" w:rsidRPr="00A86E17" w:rsidRDefault="00714440" w:rsidP="003602A0">
      <w:pPr>
        <w:ind w:left="5664"/>
      </w:pPr>
    </w:p>
    <w:p w14:paraId="6CB5758C" w14:textId="77777777" w:rsidR="00714440" w:rsidRPr="00A86E17" w:rsidRDefault="00714440" w:rsidP="003602A0">
      <w:pPr>
        <w:ind w:left="5664"/>
      </w:pPr>
    </w:p>
    <w:p w14:paraId="086B6C08" w14:textId="77777777" w:rsidR="00714440" w:rsidRPr="00A86E17" w:rsidRDefault="00714440" w:rsidP="003602A0">
      <w:pPr>
        <w:ind w:left="5664"/>
      </w:pPr>
    </w:p>
    <w:p w14:paraId="1C1C1F3D" w14:textId="77777777" w:rsidR="00714440" w:rsidRPr="00A86E17" w:rsidRDefault="00714440" w:rsidP="003602A0">
      <w:pPr>
        <w:ind w:left="5664"/>
      </w:pPr>
    </w:p>
    <w:p w14:paraId="3BE14D5D" w14:textId="77777777" w:rsidR="008454FD" w:rsidRPr="00A86E17" w:rsidRDefault="008454FD">
      <w:r w:rsidRPr="00A86E17">
        <w:br w:type="page"/>
      </w:r>
    </w:p>
    <w:p w14:paraId="7DE720B4" w14:textId="46C62E0C" w:rsidR="003602A0" w:rsidRPr="00A86E17" w:rsidRDefault="003602A0" w:rsidP="003602A0">
      <w:pPr>
        <w:ind w:left="5664"/>
      </w:pPr>
      <w:r w:rsidRPr="00A86E17">
        <w:lastRenderedPageBreak/>
        <w:t>Приложение 1 к постановлению</w:t>
      </w:r>
    </w:p>
    <w:p w14:paraId="26DE866A" w14:textId="77777777" w:rsidR="003602A0" w:rsidRPr="00A86E17" w:rsidRDefault="003602A0" w:rsidP="003602A0">
      <w:pPr>
        <w:autoSpaceDE w:val="0"/>
        <w:autoSpaceDN w:val="0"/>
        <w:adjustRightInd w:val="0"/>
        <w:ind w:left="5670"/>
        <w:jc w:val="both"/>
      </w:pPr>
      <w:r w:rsidRPr="00A86E17">
        <w:t>администрации района</w:t>
      </w:r>
    </w:p>
    <w:p w14:paraId="41D74F13" w14:textId="77777777" w:rsidR="003602A0" w:rsidRPr="00A86E17" w:rsidRDefault="003602A0" w:rsidP="003602A0">
      <w:pPr>
        <w:autoSpaceDE w:val="0"/>
        <w:autoSpaceDN w:val="0"/>
        <w:adjustRightInd w:val="0"/>
        <w:ind w:left="5670"/>
        <w:jc w:val="both"/>
      </w:pPr>
      <w:r w:rsidRPr="00A86E17">
        <w:t>от _______________ № _______</w:t>
      </w:r>
    </w:p>
    <w:p w14:paraId="7C015913" w14:textId="77777777" w:rsidR="003602A0" w:rsidRPr="00A86E17" w:rsidRDefault="003602A0" w:rsidP="003602A0">
      <w:pPr>
        <w:autoSpaceDE w:val="0"/>
        <w:autoSpaceDN w:val="0"/>
        <w:adjustRightInd w:val="0"/>
        <w:jc w:val="both"/>
      </w:pPr>
    </w:p>
    <w:p w14:paraId="5AC3318D" w14:textId="77777777" w:rsidR="003602A0" w:rsidRPr="00A86E17" w:rsidRDefault="003602A0" w:rsidP="003602A0">
      <w:pPr>
        <w:autoSpaceDE w:val="0"/>
        <w:autoSpaceDN w:val="0"/>
        <w:adjustRightInd w:val="0"/>
        <w:jc w:val="center"/>
      </w:pPr>
    </w:p>
    <w:p w14:paraId="0D50CD9C" w14:textId="77777777" w:rsidR="003602A0" w:rsidRPr="00A86E17" w:rsidRDefault="003602A0" w:rsidP="003602A0">
      <w:pPr>
        <w:autoSpaceDE w:val="0"/>
        <w:autoSpaceDN w:val="0"/>
        <w:adjustRightInd w:val="0"/>
        <w:jc w:val="center"/>
        <w:rPr>
          <w:b/>
          <w:bCs/>
        </w:rPr>
      </w:pPr>
      <w:r w:rsidRPr="00A86E17">
        <w:rPr>
          <w:b/>
          <w:bCs/>
        </w:rPr>
        <w:t>Положение</w:t>
      </w:r>
    </w:p>
    <w:p w14:paraId="6FEC95E9" w14:textId="77777777" w:rsidR="003602A0" w:rsidRPr="00A86E17" w:rsidRDefault="003602A0" w:rsidP="003602A0">
      <w:pPr>
        <w:autoSpaceDE w:val="0"/>
        <w:autoSpaceDN w:val="0"/>
        <w:adjustRightInd w:val="0"/>
        <w:jc w:val="center"/>
        <w:rPr>
          <w:b/>
          <w:bCs/>
        </w:rPr>
      </w:pPr>
      <w:r w:rsidRPr="00A86E17">
        <w:rPr>
          <w:b/>
          <w:bCs/>
        </w:rPr>
        <w:t>о проведении районной акции милосердия «Душевное богатство»</w:t>
      </w:r>
    </w:p>
    <w:p w14:paraId="62400D58" w14:textId="77777777" w:rsidR="003602A0" w:rsidRPr="00A86E17" w:rsidRDefault="003602A0" w:rsidP="003602A0">
      <w:pPr>
        <w:autoSpaceDE w:val="0"/>
        <w:autoSpaceDN w:val="0"/>
        <w:adjustRightInd w:val="0"/>
        <w:jc w:val="center"/>
        <w:rPr>
          <w:bCs/>
        </w:rPr>
      </w:pPr>
    </w:p>
    <w:p w14:paraId="4E4CD2FE" w14:textId="77777777" w:rsidR="003602A0" w:rsidRPr="00A86E17" w:rsidRDefault="003602A0" w:rsidP="003602A0">
      <w:pPr>
        <w:autoSpaceDE w:val="0"/>
        <w:autoSpaceDN w:val="0"/>
        <w:adjustRightInd w:val="0"/>
        <w:jc w:val="center"/>
        <w:rPr>
          <w:b/>
          <w:bCs/>
        </w:rPr>
      </w:pPr>
      <w:r w:rsidRPr="00A86E17">
        <w:rPr>
          <w:b/>
          <w:bCs/>
        </w:rPr>
        <w:t>I. Общие положения</w:t>
      </w:r>
    </w:p>
    <w:p w14:paraId="744734EF" w14:textId="77777777" w:rsidR="003602A0" w:rsidRPr="00A86E17" w:rsidRDefault="003602A0" w:rsidP="003602A0">
      <w:pPr>
        <w:autoSpaceDE w:val="0"/>
        <w:autoSpaceDN w:val="0"/>
        <w:adjustRightInd w:val="0"/>
        <w:jc w:val="center"/>
        <w:outlineLvl w:val="1"/>
        <w:rPr>
          <w:bCs/>
        </w:rPr>
      </w:pPr>
    </w:p>
    <w:p w14:paraId="6AC6ACC8" w14:textId="77777777" w:rsidR="003602A0" w:rsidRPr="00A86E17" w:rsidRDefault="003602A0" w:rsidP="003602A0">
      <w:pPr>
        <w:widowControl w:val="0"/>
        <w:autoSpaceDE w:val="0"/>
        <w:autoSpaceDN w:val="0"/>
        <w:adjustRightInd w:val="0"/>
        <w:ind w:firstLine="709"/>
        <w:jc w:val="both"/>
      </w:pPr>
      <w:r w:rsidRPr="00A86E17">
        <w:t xml:space="preserve">1.1. Районная акция милосердия «Душевное богатство» (далее – акция милосердия) проводится администрацией района совместно с местной общественной организацией ветеранов войны и труда, пенсионеров                             и инвалидов Нижневартовского района, местной общественной некоммерческой организацией инвалидов Нижневартовского района «Дорога в жизнь» </w:t>
      </w:r>
      <w:r w:rsidR="006C0EA0" w:rsidRPr="00A86E17">
        <w:t xml:space="preserve">                               </w:t>
      </w:r>
      <w:r w:rsidRPr="00A86E17">
        <w:t>(по согласованию), администрациями городских и сельских поселений района.</w:t>
      </w:r>
    </w:p>
    <w:p w14:paraId="62DF6D84" w14:textId="77777777" w:rsidR="003602A0" w:rsidRPr="00A86E17" w:rsidRDefault="003602A0" w:rsidP="003602A0">
      <w:pPr>
        <w:widowControl w:val="0"/>
        <w:autoSpaceDE w:val="0"/>
        <w:autoSpaceDN w:val="0"/>
        <w:adjustRightInd w:val="0"/>
        <w:ind w:firstLine="709"/>
        <w:jc w:val="both"/>
      </w:pPr>
      <w:r w:rsidRPr="00A86E17">
        <w:t xml:space="preserve">1.2. Общее руководство и контроль по подготовке и проведению акции милосердия осуществляет ответственный исполнитель – управление                            </w:t>
      </w:r>
      <w:r w:rsidRPr="00A86E17">
        <w:rPr>
          <w:rFonts w:eastAsia="Calibri"/>
          <w:lang w:eastAsia="en-US"/>
        </w:rPr>
        <w:t xml:space="preserve">общественных связей и информационной политики </w:t>
      </w:r>
      <w:r w:rsidRPr="00A86E17">
        <w:t xml:space="preserve">администрации района. Непосредственное проведение акции милосердия осуществляет организационный комитет по подготовке и проведению акции милосердия (далее – организационный комитет). </w:t>
      </w:r>
    </w:p>
    <w:p w14:paraId="30793A58" w14:textId="77777777" w:rsidR="003602A0" w:rsidRPr="00A86E17" w:rsidRDefault="003602A0" w:rsidP="003602A0">
      <w:pPr>
        <w:autoSpaceDE w:val="0"/>
        <w:autoSpaceDN w:val="0"/>
        <w:adjustRightInd w:val="0"/>
        <w:ind w:firstLine="709"/>
        <w:jc w:val="both"/>
        <w:rPr>
          <w:rFonts w:eastAsia="Calibri"/>
          <w:bCs/>
          <w:lang w:eastAsia="en-US"/>
        </w:rPr>
      </w:pPr>
      <w:r w:rsidRPr="00A86E17">
        <w:rPr>
          <w:rFonts w:eastAsia="Calibri"/>
          <w:bCs/>
          <w:lang w:eastAsia="en-US"/>
        </w:rPr>
        <w:t>1.3. Основные понятия, используемые в целях применения Положения                              о проведении районной акции милосердия «Душевное богатство» (далее – Положение):</w:t>
      </w:r>
    </w:p>
    <w:p w14:paraId="35C01032" w14:textId="77777777" w:rsidR="003602A0" w:rsidRPr="00A86E17" w:rsidRDefault="003602A0" w:rsidP="003602A0">
      <w:pPr>
        <w:autoSpaceDE w:val="0"/>
        <w:autoSpaceDN w:val="0"/>
        <w:adjustRightInd w:val="0"/>
        <w:ind w:firstLine="709"/>
        <w:jc w:val="both"/>
      </w:pPr>
      <w:r w:rsidRPr="00A86E17">
        <w:t xml:space="preserve">понятие «трудная жизненная ситуация» – обстоятельство или обстоятельства, которые ухудшают условия жизнедеятельности гражданина </w:t>
      </w:r>
      <w:r w:rsidR="006C0EA0" w:rsidRPr="00A86E17">
        <w:t xml:space="preserve">                      </w:t>
      </w:r>
      <w:r w:rsidRPr="00A86E17">
        <w:t>и последствия которых он не может преодолеть самостоятельно (</w:t>
      </w:r>
      <w:r w:rsidRPr="00A86E17">
        <w:rPr>
          <w:rFonts w:eastAsia="Calibri"/>
          <w:lang w:eastAsia="en-US"/>
        </w:rPr>
        <w:t>статья 1 Федерального закона от 17.07.1999 № 178-ФЗ «О государственной социальной помощи»)</w:t>
      </w:r>
      <w:r w:rsidRPr="00A86E17">
        <w:t>;</w:t>
      </w:r>
    </w:p>
    <w:p w14:paraId="243A19EB" w14:textId="77777777" w:rsidR="003602A0" w:rsidRPr="00A86E17" w:rsidRDefault="003602A0" w:rsidP="003602A0">
      <w:pPr>
        <w:autoSpaceDE w:val="0"/>
        <w:autoSpaceDN w:val="0"/>
        <w:adjustRightInd w:val="0"/>
        <w:ind w:firstLine="709"/>
        <w:jc w:val="both"/>
        <w:rPr>
          <w:rFonts w:eastAsia="Calibri"/>
          <w:lang w:eastAsia="en-US"/>
        </w:rPr>
      </w:pPr>
      <w:r w:rsidRPr="00A86E17">
        <w:t>понятие «</w:t>
      </w:r>
      <w:r w:rsidRPr="00A86E17">
        <w:rPr>
          <w:rFonts w:eastAsia="Calibri"/>
          <w:lang w:eastAsia="en-US"/>
        </w:rPr>
        <w:t>семья» – лица, связанные родством и (или) свойством, совместно проживающие и ведущие совместное хозяйство</w:t>
      </w:r>
      <w:r w:rsidR="00714440" w:rsidRPr="00A86E17">
        <w:rPr>
          <w:rFonts w:eastAsia="Calibri"/>
          <w:lang w:eastAsia="en-US"/>
        </w:rPr>
        <w:t xml:space="preserve"> (статья 1 Федерального закона </w:t>
      </w:r>
      <w:r w:rsidRPr="00A86E17">
        <w:rPr>
          <w:rFonts w:eastAsia="Calibri"/>
          <w:lang w:eastAsia="en-US"/>
        </w:rPr>
        <w:t xml:space="preserve">от 24.10.1997 № 134-ФЗ «О прожиточном минимуме в Российской Федерации»), а в случаях, предусмотренных действующим законодательством, – другие родственники или иные лица, проживающие совместно с заявителем и ведущие   с ним совместное хозяйство. </w:t>
      </w:r>
    </w:p>
    <w:p w14:paraId="64011859" w14:textId="3A4B44F7" w:rsidR="003602A0" w:rsidRPr="00A86E17" w:rsidRDefault="003602A0" w:rsidP="003602A0">
      <w:pPr>
        <w:autoSpaceDE w:val="0"/>
        <w:autoSpaceDN w:val="0"/>
        <w:ind w:firstLine="709"/>
        <w:jc w:val="both"/>
        <w:rPr>
          <w:rFonts w:eastAsia="Calibri"/>
          <w:lang w:eastAsia="en-US"/>
        </w:rPr>
      </w:pPr>
      <w:r w:rsidRPr="00A86E17">
        <w:rPr>
          <w:rFonts w:eastAsia="Calibri"/>
          <w:lang w:eastAsia="en-US"/>
        </w:rPr>
        <w:t>1.4. Социальная поддержка (пожертвование) – это система материальных и нематериальных мер, предоставляемых отдельным категориям граждан,                                 с целью повышения их уровня и качества жизни, в том числе через органы местного самоуправления и организации, осуществляющие деятельность на территории района.</w:t>
      </w:r>
    </w:p>
    <w:p w14:paraId="190FEF38" w14:textId="77777777" w:rsidR="003602A0" w:rsidRPr="00A86E17" w:rsidRDefault="003602A0" w:rsidP="003602A0">
      <w:pPr>
        <w:widowControl w:val="0"/>
        <w:autoSpaceDE w:val="0"/>
        <w:autoSpaceDN w:val="0"/>
        <w:adjustRightInd w:val="0"/>
        <w:ind w:firstLine="709"/>
        <w:jc w:val="both"/>
        <w:rPr>
          <w:rFonts w:eastAsia="Calibri"/>
          <w:lang w:eastAsia="en-US"/>
        </w:rPr>
      </w:pPr>
      <w:r w:rsidRPr="00A86E17">
        <w:rPr>
          <w:rFonts w:eastAsia="Calibri"/>
          <w:lang w:eastAsia="en-US"/>
        </w:rPr>
        <w:t>1.5. В акции милосердия принимают участие граждане, организации различных форм собственности, трудовые коллективы путем перечисления денежных средств или предоставления адресной помощи в натуральном виде.</w:t>
      </w:r>
    </w:p>
    <w:p w14:paraId="1358E581" w14:textId="0EC59AB9" w:rsidR="003602A0" w:rsidRPr="00A86E17" w:rsidRDefault="003602A0" w:rsidP="003602A0">
      <w:pPr>
        <w:widowControl w:val="0"/>
        <w:autoSpaceDE w:val="0"/>
        <w:autoSpaceDN w:val="0"/>
        <w:adjustRightInd w:val="0"/>
        <w:ind w:firstLine="709"/>
        <w:jc w:val="both"/>
        <w:rPr>
          <w:lang w:eastAsia="en-US"/>
        </w:rPr>
      </w:pPr>
      <w:r w:rsidRPr="00A86E17">
        <w:rPr>
          <w:rFonts w:eastAsia="Calibri"/>
          <w:lang w:eastAsia="en-US"/>
        </w:rPr>
        <w:t xml:space="preserve">1.6. </w:t>
      </w:r>
      <w:r w:rsidRPr="00A86E17">
        <w:rPr>
          <w:lang w:eastAsia="en-US"/>
        </w:rPr>
        <w:t>Денежные средства (пожертвование) поступают на счет</w:t>
      </w:r>
      <w:r w:rsidR="00F9747C" w:rsidRPr="00A86E17">
        <w:rPr>
          <w:lang w:eastAsia="en-US"/>
        </w:rPr>
        <w:t xml:space="preserve"> </w:t>
      </w:r>
      <w:r w:rsidR="00F9747C" w:rsidRPr="00A86E17">
        <w:rPr>
          <w:lang w:eastAsia="en-US"/>
        </w:rPr>
        <w:lastRenderedPageBreak/>
        <w:t>администрации района</w:t>
      </w:r>
      <w:r w:rsidRPr="00A86E17">
        <w:rPr>
          <w:lang w:eastAsia="en-US"/>
        </w:rPr>
        <w:t>.</w:t>
      </w:r>
    </w:p>
    <w:p w14:paraId="54693524" w14:textId="77777777" w:rsidR="003602A0" w:rsidRPr="00A86E17" w:rsidRDefault="003602A0" w:rsidP="003602A0">
      <w:pPr>
        <w:widowControl w:val="0"/>
        <w:autoSpaceDE w:val="0"/>
        <w:autoSpaceDN w:val="0"/>
        <w:adjustRightInd w:val="0"/>
        <w:ind w:firstLine="709"/>
        <w:jc w:val="both"/>
        <w:rPr>
          <w:rFonts w:eastAsia="Calibri"/>
          <w:lang w:eastAsia="en-US"/>
        </w:rPr>
      </w:pPr>
      <w:r w:rsidRPr="00A86E17">
        <w:rPr>
          <w:rFonts w:eastAsia="Calibri"/>
          <w:lang w:eastAsia="en-US"/>
        </w:rPr>
        <w:t>1.7. Участники акции вправе определить цели использования пожертвований.</w:t>
      </w:r>
    </w:p>
    <w:p w14:paraId="63289785" w14:textId="77777777" w:rsidR="003602A0" w:rsidRPr="00A86E17" w:rsidRDefault="003602A0" w:rsidP="003602A0">
      <w:pPr>
        <w:widowControl w:val="0"/>
        <w:autoSpaceDE w:val="0"/>
        <w:autoSpaceDN w:val="0"/>
        <w:adjustRightInd w:val="0"/>
        <w:ind w:firstLine="709"/>
        <w:jc w:val="both"/>
        <w:rPr>
          <w:rFonts w:eastAsia="Calibri"/>
          <w:lang w:eastAsia="en-US"/>
        </w:rPr>
      </w:pPr>
      <w:r w:rsidRPr="00A86E17">
        <w:rPr>
          <w:rFonts w:eastAsia="Calibri"/>
          <w:lang w:eastAsia="en-US"/>
        </w:rPr>
        <w:t>1.8. Пожертвования в рамках акции милосердия оказываются жителям района, бюджетным учреждениям здравоохранения района.</w:t>
      </w:r>
    </w:p>
    <w:p w14:paraId="2749A34F" w14:textId="77777777" w:rsidR="003602A0" w:rsidRPr="00A86E17" w:rsidRDefault="003602A0" w:rsidP="003602A0">
      <w:pPr>
        <w:autoSpaceDE w:val="0"/>
        <w:autoSpaceDN w:val="0"/>
        <w:adjustRightInd w:val="0"/>
        <w:ind w:firstLine="709"/>
        <w:jc w:val="both"/>
      </w:pPr>
    </w:p>
    <w:p w14:paraId="4F0AC6F2" w14:textId="77777777" w:rsidR="003602A0" w:rsidRPr="00A86E17" w:rsidRDefault="003602A0" w:rsidP="003602A0">
      <w:pPr>
        <w:autoSpaceDE w:val="0"/>
        <w:autoSpaceDN w:val="0"/>
        <w:adjustRightInd w:val="0"/>
        <w:jc w:val="center"/>
        <w:outlineLvl w:val="1"/>
        <w:rPr>
          <w:b/>
          <w:bCs/>
        </w:rPr>
      </w:pPr>
      <w:r w:rsidRPr="00A86E17">
        <w:rPr>
          <w:b/>
          <w:bCs/>
        </w:rPr>
        <w:t>II. Цели и задачи</w:t>
      </w:r>
    </w:p>
    <w:p w14:paraId="6B7F030F" w14:textId="77777777" w:rsidR="003602A0" w:rsidRPr="00A86E17" w:rsidRDefault="003602A0" w:rsidP="003602A0">
      <w:pPr>
        <w:autoSpaceDE w:val="0"/>
        <w:autoSpaceDN w:val="0"/>
        <w:adjustRightInd w:val="0"/>
        <w:ind w:firstLine="709"/>
        <w:jc w:val="both"/>
        <w:rPr>
          <w:sz w:val="24"/>
        </w:rPr>
      </w:pPr>
    </w:p>
    <w:p w14:paraId="02A54BCA" w14:textId="53BFD4E0" w:rsidR="003602A0" w:rsidRPr="00A86E17" w:rsidRDefault="003602A0" w:rsidP="003602A0">
      <w:pPr>
        <w:widowControl w:val="0"/>
        <w:autoSpaceDE w:val="0"/>
        <w:autoSpaceDN w:val="0"/>
        <w:adjustRightInd w:val="0"/>
        <w:ind w:firstLine="709"/>
        <w:jc w:val="both"/>
      </w:pPr>
      <w:r w:rsidRPr="00A86E17">
        <w:t xml:space="preserve">2.1. </w:t>
      </w:r>
      <w:r w:rsidRPr="00A86E17">
        <w:rPr>
          <w:rFonts w:eastAsia="Calibri"/>
          <w:lang w:eastAsia="en-US"/>
        </w:rPr>
        <w:t xml:space="preserve">Цель акции милосердия – оказание социальной поддержки (пожертвований) </w:t>
      </w:r>
      <w:r w:rsidRPr="00A86E17">
        <w:t xml:space="preserve">инвалидам, гражданам, попавшим в трудную жизненную ситуацию, бюджетным учреждениям здравоохранения, </w:t>
      </w:r>
      <w:r w:rsidR="00225F95" w:rsidRPr="00A86E17">
        <w:rPr>
          <w:shd w:val="clear" w:color="auto" w:fill="FFFFFF"/>
        </w:rPr>
        <w:t xml:space="preserve">отдельным категориям лиц, </w:t>
      </w:r>
      <w:r w:rsidR="00945675" w:rsidRPr="00A86E17">
        <w:rPr>
          <w:shd w:val="clear" w:color="auto" w:fill="FFFFFF"/>
        </w:rPr>
        <w:t xml:space="preserve">принимающих </w:t>
      </w:r>
      <w:r w:rsidR="00416347" w:rsidRPr="00A86E17">
        <w:rPr>
          <w:shd w:val="clear" w:color="auto" w:fill="FFFFFF"/>
        </w:rPr>
        <w:t>или</w:t>
      </w:r>
      <w:r w:rsidR="00945675" w:rsidRPr="00A86E17">
        <w:rPr>
          <w:shd w:val="clear" w:color="auto" w:fill="FFFFFF"/>
        </w:rPr>
        <w:t xml:space="preserve"> </w:t>
      </w:r>
      <w:r w:rsidR="00225F95" w:rsidRPr="00A86E17">
        <w:rPr>
          <w:shd w:val="clear" w:color="auto" w:fill="FFFFFF"/>
        </w:rPr>
        <w:t>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членам их семей</w:t>
      </w:r>
      <w:r w:rsidRPr="00A86E17">
        <w:t>.</w:t>
      </w:r>
    </w:p>
    <w:p w14:paraId="1A59493F" w14:textId="77777777" w:rsidR="003602A0" w:rsidRPr="00A86E17" w:rsidRDefault="003602A0" w:rsidP="003602A0">
      <w:pPr>
        <w:widowControl w:val="0"/>
        <w:autoSpaceDE w:val="0"/>
        <w:autoSpaceDN w:val="0"/>
        <w:adjustRightInd w:val="0"/>
        <w:ind w:firstLine="709"/>
        <w:jc w:val="both"/>
      </w:pPr>
      <w:r w:rsidRPr="00A86E17">
        <w:t>2.2. Задачи акции милосердия:</w:t>
      </w:r>
    </w:p>
    <w:p w14:paraId="6E5BA697" w14:textId="5B12847C" w:rsidR="003602A0" w:rsidRPr="00A86E17" w:rsidRDefault="003602A0" w:rsidP="003602A0">
      <w:pPr>
        <w:widowControl w:val="0"/>
        <w:autoSpaceDE w:val="0"/>
        <w:autoSpaceDN w:val="0"/>
        <w:adjustRightInd w:val="0"/>
        <w:ind w:firstLine="709"/>
        <w:jc w:val="both"/>
        <w:rPr>
          <w:rFonts w:eastAsia="Calibri"/>
          <w:lang w:eastAsia="en-US"/>
        </w:rPr>
      </w:pPr>
      <w:r w:rsidRPr="00A86E17">
        <w:rPr>
          <w:rFonts w:eastAsia="Calibri"/>
          <w:lang w:eastAsia="en-US"/>
        </w:rPr>
        <w:t xml:space="preserve">сбор средств для оказания социальной поддержки (пожертвовании) </w:t>
      </w:r>
      <w:r w:rsidRPr="00A86E17">
        <w:t xml:space="preserve">инвалидам, гражданам, попавшим в трудную жизненную ситуацию, бюджетным учреждениям здравоохранения, </w:t>
      </w:r>
      <w:r w:rsidR="00050832" w:rsidRPr="00A86E17">
        <w:rPr>
          <w:shd w:val="clear" w:color="auto" w:fill="FFFFFF"/>
        </w:rPr>
        <w:t xml:space="preserve">отдельным категориям лиц, принимающих </w:t>
      </w:r>
      <w:r w:rsidR="00416347" w:rsidRPr="00A86E17">
        <w:rPr>
          <w:shd w:val="clear" w:color="auto" w:fill="FFFFFF"/>
        </w:rPr>
        <w:t>или</w:t>
      </w:r>
      <w:r w:rsidR="00050832" w:rsidRPr="00A86E17">
        <w:rPr>
          <w:shd w:val="clear" w:color="auto" w:fill="FFFFFF"/>
        </w:rPr>
        <w:t xml:space="preserve">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членам их семей</w:t>
      </w:r>
      <w:r w:rsidRPr="00A86E17">
        <w:t>;</w:t>
      </w:r>
    </w:p>
    <w:p w14:paraId="4D12E23F" w14:textId="77777777" w:rsidR="003602A0" w:rsidRPr="00A86E17" w:rsidRDefault="003602A0" w:rsidP="003602A0">
      <w:pPr>
        <w:widowControl w:val="0"/>
        <w:autoSpaceDE w:val="0"/>
        <w:autoSpaceDN w:val="0"/>
        <w:adjustRightInd w:val="0"/>
        <w:ind w:firstLine="709"/>
        <w:jc w:val="both"/>
      </w:pPr>
      <w:r w:rsidRPr="00A86E17">
        <w:t>активизация деятельности органов местного самоуправления, учреждений и организаций всех форм собственности, некоммерческих                                                          и общественных организаций, широких слоев населения по решению социальных вопросов.</w:t>
      </w:r>
    </w:p>
    <w:p w14:paraId="687E5A3C" w14:textId="77777777" w:rsidR="003602A0" w:rsidRPr="00A86E17" w:rsidRDefault="003602A0" w:rsidP="003602A0">
      <w:pPr>
        <w:autoSpaceDE w:val="0"/>
        <w:autoSpaceDN w:val="0"/>
        <w:adjustRightInd w:val="0"/>
        <w:ind w:firstLine="709"/>
        <w:jc w:val="both"/>
        <w:rPr>
          <w:sz w:val="24"/>
        </w:rPr>
      </w:pPr>
    </w:p>
    <w:p w14:paraId="52589759" w14:textId="77777777" w:rsidR="003602A0" w:rsidRPr="00A86E17" w:rsidRDefault="003602A0" w:rsidP="003602A0">
      <w:pPr>
        <w:autoSpaceDE w:val="0"/>
        <w:autoSpaceDN w:val="0"/>
        <w:adjustRightInd w:val="0"/>
        <w:jc w:val="center"/>
        <w:outlineLvl w:val="1"/>
        <w:rPr>
          <w:b/>
          <w:bCs/>
        </w:rPr>
      </w:pPr>
      <w:r w:rsidRPr="00A86E17">
        <w:rPr>
          <w:b/>
          <w:bCs/>
        </w:rPr>
        <w:t>III. Время и место проведения</w:t>
      </w:r>
    </w:p>
    <w:p w14:paraId="2BB30C39" w14:textId="77777777" w:rsidR="003602A0" w:rsidRPr="00A86E17" w:rsidRDefault="003602A0" w:rsidP="003602A0">
      <w:pPr>
        <w:autoSpaceDE w:val="0"/>
        <w:autoSpaceDN w:val="0"/>
        <w:adjustRightInd w:val="0"/>
        <w:ind w:firstLine="709"/>
        <w:jc w:val="both"/>
        <w:rPr>
          <w:sz w:val="24"/>
        </w:rPr>
      </w:pPr>
    </w:p>
    <w:p w14:paraId="0EE8A6D9" w14:textId="396EB191" w:rsidR="003602A0" w:rsidRPr="00A86E17" w:rsidRDefault="003602A0" w:rsidP="003602A0">
      <w:pPr>
        <w:widowControl w:val="0"/>
        <w:autoSpaceDE w:val="0"/>
        <w:autoSpaceDN w:val="0"/>
        <w:adjustRightInd w:val="0"/>
        <w:ind w:firstLine="709"/>
        <w:jc w:val="both"/>
      </w:pPr>
      <w:r w:rsidRPr="00A86E17">
        <w:t xml:space="preserve">Акция милосердия проводится в период с </w:t>
      </w:r>
      <w:r w:rsidR="008454FD" w:rsidRPr="00A86E17">
        <w:t xml:space="preserve">01 сентября по 15 декабря 2023 года </w:t>
      </w:r>
      <w:r w:rsidRPr="00A86E17">
        <w:t>на территории района.</w:t>
      </w:r>
    </w:p>
    <w:p w14:paraId="0E5598E5" w14:textId="77777777" w:rsidR="003602A0" w:rsidRPr="00A86E17" w:rsidRDefault="003602A0" w:rsidP="003602A0">
      <w:pPr>
        <w:autoSpaceDE w:val="0"/>
        <w:autoSpaceDN w:val="0"/>
        <w:adjustRightInd w:val="0"/>
        <w:jc w:val="center"/>
        <w:rPr>
          <w:b/>
          <w:bCs/>
        </w:rPr>
      </w:pPr>
    </w:p>
    <w:p w14:paraId="04D7364D" w14:textId="77777777" w:rsidR="003602A0" w:rsidRPr="00A86E17" w:rsidRDefault="003602A0" w:rsidP="003602A0">
      <w:pPr>
        <w:widowControl w:val="0"/>
        <w:autoSpaceDE w:val="0"/>
        <w:autoSpaceDN w:val="0"/>
        <w:adjustRightInd w:val="0"/>
        <w:jc w:val="right"/>
        <w:rPr>
          <w:rFonts w:eastAsia="Calibri"/>
          <w:b/>
          <w:bCs/>
          <w:lang w:eastAsia="en-US"/>
        </w:rPr>
      </w:pPr>
      <w:r w:rsidRPr="00A86E17">
        <w:rPr>
          <w:rFonts w:eastAsia="Calibri"/>
          <w:b/>
          <w:bCs/>
          <w:lang w:val="en-US" w:eastAsia="en-US"/>
        </w:rPr>
        <w:t>I</w:t>
      </w:r>
      <w:r w:rsidRPr="00A86E17">
        <w:rPr>
          <w:rFonts w:eastAsia="Calibri"/>
          <w:b/>
          <w:bCs/>
          <w:lang w:eastAsia="en-US"/>
        </w:rPr>
        <w:t>V. Порядок обращения за социальной поддержкой (пожертвованием)</w:t>
      </w:r>
    </w:p>
    <w:p w14:paraId="4F4AE8C9" w14:textId="77777777" w:rsidR="003602A0" w:rsidRPr="00A86E17" w:rsidRDefault="003602A0" w:rsidP="003602A0">
      <w:pPr>
        <w:autoSpaceDE w:val="0"/>
        <w:autoSpaceDN w:val="0"/>
        <w:adjustRightInd w:val="0"/>
        <w:ind w:firstLine="709"/>
        <w:jc w:val="center"/>
        <w:rPr>
          <w:rFonts w:eastAsia="Calibri"/>
          <w:lang w:eastAsia="en-US"/>
        </w:rPr>
      </w:pPr>
    </w:p>
    <w:p w14:paraId="07D1456F" w14:textId="77777777" w:rsidR="003602A0" w:rsidRPr="00A86E17" w:rsidRDefault="003602A0" w:rsidP="003602A0">
      <w:pPr>
        <w:autoSpaceDE w:val="0"/>
        <w:autoSpaceDN w:val="0"/>
        <w:adjustRightInd w:val="0"/>
        <w:ind w:firstLine="709"/>
        <w:jc w:val="both"/>
        <w:rPr>
          <w:rFonts w:eastAsia="Calibri"/>
          <w:lang w:eastAsia="en-US"/>
        </w:rPr>
      </w:pPr>
      <w:r w:rsidRPr="00A86E17">
        <w:rPr>
          <w:rFonts w:eastAsia="Calibri"/>
          <w:lang w:eastAsia="en-US"/>
        </w:rPr>
        <w:t>4.1. Основанием для рассмотрения вопроса о предоставлении социальной поддержки (пожертвовании) является:</w:t>
      </w:r>
    </w:p>
    <w:p w14:paraId="026161B5" w14:textId="77777777" w:rsidR="003602A0" w:rsidRPr="00A86E17" w:rsidRDefault="003602A0" w:rsidP="003602A0">
      <w:pPr>
        <w:widowControl w:val="0"/>
        <w:autoSpaceDE w:val="0"/>
        <w:autoSpaceDN w:val="0"/>
        <w:adjustRightInd w:val="0"/>
        <w:ind w:firstLine="709"/>
        <w:jc w:val="both"/>
      </w:pPr>
      <w:r w:rsidRPr="00A86E17">
        <w:rPr>
          <w:rFonts w:eastAsia="Calibri"/>
          <w:lang w:eastAsia="en-US"/>
        </w:rPr>
        <w:t xml:space="preserve">4.1.1. Для </w:t>
      </w:r>
      <w:r w:rsidRPr="00A86E17">
        <w:t>инвалидов, граждан, попавшим в трудную жизненную ситуацию –</w:t>
      </w:r>
      <w:r w:rsidRPr="00A86E17">
        <w:rPr>
          <w:rFonts w:eastAsia="Calibri"/>
          <w:lang w:eastAsia="en-US"/>
        </w:rPr>
        <w:t xml:space="preserve"> </w:t>
      </w:r>
      <w:r w:rsidRPr="00A86E17">
        <w:t>заявление на имя главы района в</w:t>
      </w:r>
      <w:r w:rsidRPr="00A86E17">
        <w:rPr>
          <w:rFonts w:eastAsia="Calibri"/>
          <w:lang w:eastAsia="en-US"/>
        </w:rPr>
        <w:t xml:space="preserve"> письменной форме от себя лично или от имени своей семьи (по форме согласно </w:t>
      </w:r>
      <w:r w:rsidRPr="00A86E17">
        <w:rPr>
          <w:rFonts w:eastAsia="Calibri"/>
          <w:bCs/>
          <w:lang w:eastAsia="en-US"/>
        </w:rPr>
        <w:t>приложению 1 к Положению)</w:t>
      </w:r>
      <w:r w:rsidRPr="00A86E17">
        <w:t xml:space="preserve"> с приложением следующих документов:</w:t>
      </w:r>
    </w:p>
    <w:p w14:paraId="6CEE20F0" w14:textId="77777777" w:rsidR="003602A0" w:rsidRPr="00A86E17" w:rsidRDefault="003602A0" w:rsidP="003602A0">
      <w:pPr>
        <w:widowControl w:val="0"/>
        <w:autoSpaceDE w:val="0"/>
        <w:autoSpaceDN w:val="0"/>
        <w:adjustRightInd w:val="0"/>
        <w:ind w:firstLine="709"/>
        <w:jc w:val="both"/>
      </w:pPr>
      <w:r w:rsidRPr="00A86E17">
        <w:t xml:space="preserve">согласие на обработку персональных данных </w:t>
      </w:r>
      <w:r w:rsidRPr="00A86E17">
        <w:rPr>
          <w:rFonts w:eastAsia="Calibri"/>
          <w:lang w:eastAsia="en-US"/>
        </w:rPr>
        <w:t xml:space="preserve">(по форме согласно </w:t>
      </w:r>
      <w:r w:rsidRPr="00A86E17">
        <w:rPr>
          <w:rFonts w:eastAsia="Calibri"/>
          <w:bCs/>
          <w:lang w:eastAsia="en-US"/>
        </w:rPr>
        <w:t>приложению 2 к Положению)</w:t>
      </w:r>
      <w:r w:rsidRPr="00A86E17">
        <w:t>;</w:t>
      </w:r>
    </w:p>
    <w:p w14:paraId="06727C46" w14:textId="77777777" w:rsidR="003602A0" w:rsidRPr="00A86E17" w:rsidRDefault="003602A0" w:rsidP="003602A0">
      <w:pPr>
        <w:autoSpaceDE w:val="0"/>
        <w:autoSpaceDN w:val="0"/>
        <w:adjustRightInd w:val="0"/>
        <w:ind w:firstLine="709"/>
        <w:jc w:val="both"/>
        <w:rPr>
          <w:rFonts w:eastAsia="Calibri"/>
          <w:lang w:eastAsia="en-US"/>
        </w:rPr>
      </w:pPr>
      <w:r w:rsidRPr="00A86E17">
        <w:rPr>
          <w:rFonts w:eastAsia="Calibri"/>
          <w:lang w:eastAsia="en-US"/>
        </w:rPr>
        <w:t>копии документа, удостоверяющего личность заявителя и содержащего указание на гражданство Российской Федерации, ре</w:t>
      </w:r>
      <w:r w:rsidR="006C0EA0" w:rsidRPr="00A86E17">
        <w:rPr>
          <w:rFonts w:eastAsia="Calibri"/>
          <w:lang w:eastAsia="en-US"/>
        </w:rPr>
        <w:t xml:space="preserve">гистрацию по месту жительства, </w:t>
      </w:r>
      <w:r w:rsidRPr="00A86E17">
        <w:rPr>
          <w:rFonts w:eastAsia="Calibri"/>
          <w:lang w:eastAsia="en-US"/>
        </w:rPr>
        <w:t xml:space="preserve">в соответствии с законодательством Российской Федерации, а также </w:t>
      </w:r>
      <w:r w:rsidRPr="00A86E17">
        <w:rPr>
          <w:rFonts w:eastAsia="Calibri"/>
          <w:lang w:eastAsia="en-US"/>
        </w:rPr>
        <w:lastRenderedPageBreak/>
        <w:t>всех членов семьи, достигших возраста 14-ти лет, или свидетельства о рождении детей в возрасте до 14-ти лет;</w:t>
      </w:r>
    </w:p>
    <w:p w14:paraId="71162ED1" w14:textId="77777777" w:rsidR="003602A0" w:rsidRPr="00A86E17" w:rsidRDefault="003602A0" w:rsidP="003602A0">
      <w:pPr>
        <w:autoSpaceDE w:val="0"/>
        <w:autoSpaceDN w:val="0"/>
        <w:adjustRightInd w:val="0"/>
        <w:ind w:firstLine="709"/>
        <w:jc w:val="both"/>
      </w:pPr>
      <w:r w:rsidRPr="00A86E17">
        <w:t>адресной справки (в случае, если в паспорте регистрация менее 10 лет);</w:t>
      </w:r>
    </w:p>
    <w:p w14:paraId="7B0EFA43" w14:textId="77777777" w:rsidR="003602A0" w:rsidRPr="00A86E17" w:rsidRDefault="003602A0" w:rsidP="003602A0">
      <w:pPr>
        <w:widowControl w:val="0"/>
        <w:autoSpaceDE w:val="0"/>
        <w:autoSpaceDN w:val="0"/>
        <w:adjustRightInd w:val="0"/>
        <w:ind w:firstLine="709"/>
        <w:jc w:val="both"/>
      </w:pPr>
      <w:r w:rsidRPr="00A86E17">
        <w:t>документов, подтверждающих доходы заявителя и членов его семьи                за последние три месяца, предшествующие месяцу обращения;</w:t>
      </w:r>
    </w:p>
    <w:p w14:paraId="08A3E3BD" w14:textId="77777777" w:rsidR="003602A0" w:rsidRPr="00A86E17" w:rsidRDefault="003602A0" w:rsidP="003602A0">
      <w:pPr>
        <w:widowControl w:val="0"/>
        <w:autoSpaceDE w:val="0"/>
        <w:autoSpaceDN w:val="0"/>
        <w:adjustRightInd w:val="0"/>
        <w:ind w:firstLine="709"/>
        <w:jc w:val="both"/>
      </w:pPr>
      <w:r w:rsidRPr="00A86E17">
        <w:t>копии справки медико-социальной экспертизы (для инвалидов);</w:t>
      </w:r>
    </w:p>
    <w:p w14:paraId="126485D5" w14:textId="77777777" w:rsidR="003602A0" w:rsidRPr="00A86E17" w:rsidRDefault="003602A0" w:rsidP="003602A0">
      <w:pPr>
        <w:autoSpaceDE w:val="0"/>
        <w:autoSpaceDN w:val="0"/>
        <w:adjustRightInd w:val="0"/>
        <w:ind w:firstLine="709"/>
        <w:jc w:val="both"/>
      </w:pPr>
      <w:r w:rsidRPr="00A86E17">
        <w:t xml:space="preserve">копии трудовых книжек заявителя, членов семьи (первая и последняя страница записи) (в отношении неработающих граждан трудоспособного </w:t>
      </w:r>
      <w:r w:rsidR="006C0EA0" w:rsidRPr="00A86E17">
        <w:t xml:space="preserve">                          </w:t>
      </w:r>
      <w:r w:rsidRPr="00A86E17">
        <w:t xml:space="preserve">и нетрудоспособного возраста); </w:t>
      </w:r>
    </w:p>
    <w:p w14:paraId="356EEA63" w14:textId="77777777" w:rsidR="003602A0" w:rsidRPr="00A86E17" w:rsidRDefault="003602A0" w:rsidP="003602A0">
      <w:pPr>
        <w:ind w:firstLine="709"/>
        <w:jc w:val="both"/>
      </w:pPr>
      <w:r w:rsidRPr="00A86E17">
        <w:t>копии страхового свидетельства государст</w:t>
      </w:r>
      <w:r w:rsidR="00714440" w:rsidRPr="00A86E17">
        <w:t>венного пенсионного страхования</w:t>
      </w:r>
      <w:r w:rsidRPr="00A86E17">
        <w:t xml:space="preserve"> либо документа,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заявителя и всех членов семьи;</w:t>
      </w:r>
    </w:p>
    <w:p w14:paraId="7B229FAB" w14:textId="77777777" w:rsidR="003602A0" w:rsidRPr="00A86E17" w:rsidRDefault="003602A0" w:rsidP="003602A0">
      <w:pPr>
        <w:widowControl w:val="0"/>
        <w:autoSpaceDE w:val="0"/>
        <w:autoSpaceDN w:val="0"/>
        <w:adjustRightInd w:val="0"/>
        <w:ind w:firstLine="709"/>
        <w:jc w:val="both"/>
      </w:pPr>
      <w:r w:rsidRPr="00A86E17">
        <w:t>копии свидетельства о постановке на учет в налоговом органе по месту жительства на территории Российской Федерации заявителя;</w:t>
      </w:r>
    </w:p>
    <w:p w14:paraId="7A545CCD" w14:textId="77777777" w:rsidR="003602A0" w:rsidRPr="00A86E17" w:rsidRDefault="003602A0" w:rsidP="003602A0">
      <w:pPr>
        <w:widowControl w:val="0"/>
        <w:ind w:firstLine="709"/>
        <w:jc w:val="both"/>
      </w:pPr>
      <w:r w:rsidRPr="00A86E17">
        <w:t>копии номера лицевого счета заявителя, реквизитов банка, в котором открыт лицевой счет;</w:t>
      </w:r>
    </w:p>
    <w:p w14:paraId="11792414" w14:textId="77777777" w:rsidR="003602A0" w:rsidRPr="00A86E17" w:rsidRDefault="003602A0" w:rsidP="003602A0">
      <w:pPr>
        <w:widowControl w:val="0"/>
        <w:autoSpaceDE w:val="0"/>
        <w:autoSpaceDN w:val="0"/>
        <w:adjustRightInd w:val="0"/>
        <w:ind w:firstLine="709"/>
        <w:jc w:val="both"/>
      </w:pPr>
      <w:r w:rsidRPr="00A86E17">
        <w:t>справки из медицинского учреждения о необходимости проведения лечения, приобретения медикаментов (в случае необходимости получения лечения заявителем);</w:t>
      </w:r>
    </w:p>
    <w:p w14:paraId="6F69D3A0" w14:textId="7D19DE1E" w:rsidR="003602A0" w:rsidRPr="00A86E17" w:rsidRDefault="003602A0" w:rsidP="003602A0">
      <w:pPr>
        <w:widowControl w:val="0"/>
        <w:autoSpaceDE w:val="0"/>
        <w:autoSpaceDN w:val="0"/>
        <w:adjustRightInd w:val="0"/>
        <w:ind w:firstLine="709"/>
        <w:jc w:val="both"/>
      </w:pPr>
      <w:r w:rsidRPr="00A86E17">
        <w:t xml:space="preserve">ходатайства глав городских и сельских поселений района с обоснованием нуждаемости по факту обращения и описанием условий </w:t>
      </w:r>
      <w:r w:rsidR="00571EA0" w:rsidRPr="00A86E17">
        <w:t xml:space="preserve">проживания </w:t>
      </w:r>
      <w:r w:rsidRPr="00A86E17">
        <w:t>заявителя</w:t>
      </w:r>
      <w:r w:rsidR="00E46F87" w:rsidRPr="00A86E17">
        <w:t>.</w:t>
      </w:r>
    </w:p>
    <w:p w14:paraId="41828C7D" w14:textId="77777777" w:rsidR="00A25916" w:rsidRPr="00A86E17" w:rsidRDefault="00A25916" w:rsidP="00A25916">
      <w:pPr>
        <w:autoSpaceDE w:val="0"/>
        <w:autoSpaceDN w:val="0"/>
        <w:ind w:firstLine="709"/>
        <w:jc w:val="both"/>
      </w:pPr>
      <w:r w:rsidRPr="00A86E17">
        <w:t xml:space="preserve">В случае необходимости получения </w:t>
      </w:r>
      <w:r w:rsidRPr="00A86E17">
        <w:rPr>
          <w:rFonts w:eastAsia="Calibri"/>
          <w:lang w:eastAsia="en-US"/>
        </w:rPr>
        <w:t>компьютерной, бытовой техники</w:t>
      </w:r>
      <w:r w:rsidRPr="00A86E17">
        <w:t>, предметов мебели, строительных материалов, осуществление замены сантехнического оборудования дополнительно предоставляется акт обследования жилищно-бытовых условий семьи (гражданина), составленный управлением социальной защиты населения (при наличии такового), либо  акта обследования жилищно-бытовых условий семьи (гражданина),  составленный органами местного самоуправления соответствующего поселения района или представителями общественных организаций, осуществляющим деятельность на территории района.</w:t>
      </w:r>
    </w:p>
    <w:p w14:paraId="49E8A273" w14:textId="77777777" w:rsidR="003602A0" w:rsidRPr="00A86E17" w:rsidRDefault="003602A0" w:rsidP="003602A0">
      <w:pPr>
        <w:widowControl w:val="0"/>
        <w:autoSpaceDE w:val="0"/>
        <w:autoSpaceDN w:val="0"/>
        <w:adjustRightInd w:val="0"/>
        <w:ind w:firstLine="709"/>
        <w:jc w:val="both"/>
      </w:pPr>
      <w:r w:rsidRPr="00A86E17">
        <w:rPr>
          <w:rFonts w:eastAsia="Calibri"/>
          <w:lang w:eastAsia="en-US"/>
        </w:rPr>
        <w:t xml:space="preserve">4.1.2. </w:t>
      </w:r>
      <w:r w:rsidRPr="00A86E17">
        <w:t xml:space="preserve">Для бюджетных учреждений здравоохранения </w:t>
      </w:r>
      <w:r w:rsidRPr="00A86E17">
        <w:rPr>
          <w:rFonts w:eastAsia="Calibri"/>
          <w:lang w:eastAsia="en-US"/>
        </w:rPr>
        <w:t>района</w:t>
      </w:r>
      <w:r w:rsidRPr="00A86E17">
        <w:t>:</w:t>
      </w:r>
    </w:p>
    <w:p w14:paraId="7CAD0365" w14:textId="77777777" w:rsidR="003602A0" w:rsidRPr="00A86E17" w:rsidRDefault="003602A0" w:rsidP="003602A0">
      <w:pPr>
        <w:widowControl w:val="0"/>
        <w:autoSpaceDE w:val="0"/>
        <w:autoSpaceDN w:val="0"/>
        <w:adjustRightInd w:val="0"/>
        <w:ind w:firstLine="709"/>
        <w:jc w:val="both"/>
      </w:pPr>
      <w:r w:rsidRPr="00A86E17">
        <w:t>письмо на имя главы района;</w:t>
      </w:r>
    </w:p>
    <w:p w14:paraId="14682FEE" w14:textId="77777777" w:rsidR="003602A0" w:rsidRPr="00A86E17" w:rsidRDefault="003602A0" w:rsidP="003602A0">
      <w:pPr>
        <w:widowControl w:val="0"/>
        <w:autoSpaceDE w:val="0"/>
        <w:autoSpaceDN w:val="0"/>
        <w:adjustRightInd w:val="0"/>
        <w:ind w:firstLine="709"/>
        <w:jc w:val="both"/>
      </w:pPr>
      <w:r w:rsidRPr="00A86E17">
        <w:t xml:space="preserve">копии свидетельства о государственной регистрации юридического лица; </w:t>
      </w:r>
    </w:p>
    <w:p w14:paraId="7C038936" w14:textId="77777777" w:rsidR="003602A0" w:rsidRPr="00A86E17" w:rsidRDefault="003602A0" w:rsidP="003602A0">
      <w:pPr>
        <w:widowControl w:val="0"/>
        <w:autoSpaceDE w:val="0"/>
        <w:autoSpaceDN w:val="0"/>
        <w:adjustRightInd w:val="0"/>
        <w:ind w:firstLine="709"/>
        <w:jc w:val="both"/>
        <w:rPr>
          <w:rFonts w:eastAsia="Calibri"/>
          <w:lang w:eastAsia="en-US"/>
        </w:rPr>
      </w:pPr>
      <w:r w:rsidRPr="00A86E17">
        <w:t>копии номера лицевого счета заявителя, реквизитов банка, в котором открыт лицевой счет.</w:t>
      </w:r>
    </w:p>
    <w:p w14:paraId="2EB3CEF6" w14:textId="4D357EBC" w:rsidR="003602A0" w:rsidRPr="00A86E17" w:rsidRDefault="003602A0" w:rsidP="003602A0">
      <w:pPr>
        <w:widowControl w:val="0"/>
        <w:autoSpaceDE w:val="0"/>
        <w:autoSpaceDN w:val="0"/>
        <w:adjustRightInd w:val="0"/>
        <w:ind w:firstLine="709"/>
        <w:jc w:val="both"/>
        <w:rPr>
          <w:rFonts w:eastAsia="Calibri"/>
          <w:lang w:eastAsia="en-US"/>
        </w:rPr>
      </w:pPr>
      <w:r w:rsidRPr="00A86E17">
        <w:rPr>
          <w:rFonts w:eastAsia="Calibri"/>
          <w:lang w:eastAsia="en-US"/>
        </w:rPr>
        <w:t xml:space="preserve">4.1.3. Для </w:t>
      </w:r>
      <w:r w:rsidR="00050832" w:rsidRPr="00A86E17">
        <w:rPr>
          <w:shd w:val="clear" w:color="auto" w:fill="FFFFFF"/>
        </w:rPr>
        <w:t xml:space="preserve">отдельных категорий лиц, принимающих </w:t>
      </w:r>
      <w:r w:rsidR="00416347" w:rsidRPr="00A86E17">
        <w:rPr>
          <w:shd w:val="clear" w:color="auto" w:fill="FFFFFF"/>
        </w:rPr>
        <w:t>или</w:t>
      </w:r>
      <w:r w:rsidR="00050832" w:rsidRPr="00A86E17">
        <w:rPr>
          <w:shd w:val="clear" w:color="auto" w:fill="FFFFFF"/>
        </w:rPr>
        <w:t xml:space="preserve">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членов их семей</w:t>
      </w:r>
      <w:r w:rsidRPr="00A86E17">
        <w:rPr>
          <w:rFonts w:eastAsia="Calibri"/>
          <w:lang w:eastAsia="en-US"/>
        </w:rPr>
        <w:t xml:space="preserve">, – </w:t>
      </w:r>
      <w:r w:rsidRPr="00A86E17">
        <w:t>заявление на имя главы района</w:t>
      </w:r>
      <w:r w:rsidRPr="00A86E17">
        <w:rPr>
          <w:rFonts w:eastAsia="Calibri"/>
          <w:lang w:eastAsia="en-US"/>
        </w:rPr>
        <w:t xml:space="preserve"> (по форме </w:t>
      </w:r>
      <w:r w:rsidRPr="00A86E17">
        <w:t>согласно приложению 1 к Положению) с приложением следующих документов:</w:t>
      </w:r>
    </w:p>
    <w:p w14:paraId="74E531B9" w14:textId="77777777" w:rsidR="003602A0" w:rsidRPr="00A86E17" w:rsidRDefault="003602A0" w:rsidP="003602A0">
      <w:pPr>
        <w:widowControl w:val="0"/>
        <w:autoSpaceDE w:val="0"/>
        <w:autoSpaceDN w:val="0"/>
        <w:adjustRightInd w:val="0"/>
        <w:ind w:firstLine="709"/>
        <w:jc w:val="both"/>
      </w:pPr>
      <w:r w:rsidRPr="00A86E17">
        <w:t xml:space="preserve">согласие на обработку персональных данных </w:t>
      </w:r>
      <w:r w:rsidRPr="00A86E17">
        <w:rPr>
          <w:rFonts w:eastAsia="Calibri"/>
          <w:lang w:eastAsia="en-US"/>
        </w:rPr>
        <w:t xml:space="preserve">(по форме согласно </w:t>
      </w:r>
      <w:r w:rsidRPr="00A86E17">
        <w:rPr>
          <w:rFonts w:eastAsia="Calibri"/>
          <w:bCs/>
          <w:lang w:eastAsia="en-US"/>
        </w:rPr>
        <w:t>приложению 2 к Положению)</w:t>
      </w:r>
      <w:r w:rsidRPr="00A86E17">
        <w:t>;</w:t>
      </w:r>
    </w:p>
    <w:p w14:paraId="17B179F9" w14:textId="77777777" w:rsidR="003602A0" w:rsidRPr="00A86E17" w:rsidRDefault="003602A0" w:rsidP="003602A0">
      <w:pPr>
        <w:autoSpaceDE w:val="0"/>
        <w:autoSpaceDN w:val="0"/>
        <w:adjustRightInd w:val="0"/>
        <w:ind w:firstLine="709"/>
        <w:jc w:val="both"/>
        <w:rPr>
          <w:rFonts w:eastAsia="Calibri"/>
          <w:lang w:eastAsia="en-US"/>
        </w:rPr>
      </w:pPr>
      <w:r w:rsidRPr="00A86E17">
        <w:rPr>
          <w:rFonts w:eastAsia="Calibri"/>
          <w:lang w:eastAsia="en-US"/>
        </w:rPr>
        <w:lastRenderedPageBreak/>
        <w:t>копии документа, удостоверяющего личность заявителя и содержащего указание на гражданство Российской Федерации, регистрацию по месту жительства, в соответствии с законодательством Российской Федерации, а также всех членов семьи, достигших возраста 14-ти лет, или свидетельства о рождении детей в возрасте до 14-ти лет;</w:t>
      </w:r>
    </w:p>
    <w:p w14:paraId="0EA1115D" w14:textId="0B033455" w:rsidR="003602A0" w:rsidRPr="00A86E17" w:rsidRDefault="003602A0" w:rsidP="003602A0">
      <w:pPr>
        <w:widowControl w:val="0"/>
        <w:autoSpaceDE w:val="0"/>
        <w:autoSpaceDN w:val="0"/>
        <w:adjustRightInd w:val="0"/>
        <w:ind w:firstLine="709"/>
        <w:jc w:val="both"/>
      </w:pPr>
      <w:r w:rsidRPr="00A86E17">
        <w:rPr>
          <w:szCs w:val="22"/>
        </w:rPr>
        <w:t>копия документа, подтверждающего родственные отношения;</w:t>
      </w:r>
    </w:p>
    <w:p w14:paraId="5423D056" w14:textId="77777777" w:rsidR="003602A0" w:rsidRPr="00A86E17" w:rsidRDefault="003602A0" w:rsidP="003602A0">
      <w:pPr>
        <w:widowControl w:val="0"/>
        <w:autoSpaceDE w:val="0"/>
        <w:autoSpaceDN w:val="0"/>
        <w:adjustRightInd w:val="0"/>
        <w:ind w:firstLine="709"/>
        <w:jc w:val="both"/>
        <w:rPr>
          <w:szCs w:val="22"/>
        </w:rPr>
      </w:pPr>
      <w:r w:rsidRPr="00A86E17">
        <w:t>копия выписки из приказа о прохождении военной службы или копия справки о прохождении военной службы, выданные войсковой частью, военным к</w:t>
      </w:r>
      <w:r w:rsidR="00714440" w:rsidRPr="00A86E17">
        <w:t>омиссариатом;</w:t>
      </w:r>
    </w:p>
    <w:p w14:paraId="7CFC4BE1" w14:textId="77777777" w:rsidR="003602A0" w:rsidRPr="00A86E17" w:rsidRDefault="003602A0" w:rsidP="003602A0">
      <w:pPr>
        <w:widowControl w:val="0"/>
        <w:autoSpaceDE w:val="0"/>
        <w:autoSpaceDN w:val="0"/>
        <w:adjustRightInd w:val="0"/>
        <w:ind w:firstLine="709"/>
        <w:jc w:val="both"/>
      </w:pPr>
      <w:r w:rsidRPr="00A86E17">
        <w:t>документов, подтверждающих доходы заявителя и членов его семьи                за последние три месяца, предшествующие месяцу обращения;</w:t>
      </w:r>
    </w:p>
    <w:p w14:paraId="75F7F25E" w14:textId="77777777" w:rsidR="003602A0" w:rsidRPr="00A86E17" w:rsidRDefault="003602A0" w:rsidP="003602A0">
      <w:pPr>
        <w:ind w:firstLine="709"/>
        <w:jc w:val="both"/>
      </w:pPr>
      <w:r w:rsidRPr="00A86E17">
        <w:t>копии страхового свидетельства государст</w:t>
      </w:r>
      <w:r w:rsidR="00714440" w:rsidRPr="00A86E17">
        <w:t>венного пенсионного страхования</w:t>
      </w:r>
      <w:r w:rsidRPr="00A86E17">
        <w:t xml:space="preserve"> либо документа,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w:t>
      </w:r>
      <w:r w:rsidRPr="00A86E17">
        <w:rPr>
          <w:rFonts w:eastAsia="Calibri"/>
          <w:lang w:eastAsia="en-US"/>
        </w:rPr>
        <w:t>заявителя</w:t>
      </w:r>
      <w:r w:rsidRPr="00A86E17">
        <w:t>;</w:t>
      </w:r>
    </w:p>
    <w:p w14:paraId="4419F543" w14:textId="77777777" w:rsidR="003602A0" w:rsidRPr="00A86E17" w:rsidRDefault="003602A0" w:rsidP="003602A0">
      <w:pPr>
        <w:widowControl w:val="0"/>
        <w:autoSpaceDE w:val="0"/>
        <w:autoSpaceDN w:val="0"/>
        <w:adjustRightInd w:val="0"/>
        <w:ind w:firstLine="709"/>
        <w:jc w:val="both"/>
      </w:pPr>
      <w:r w:rsidRPr="00A86E17">
        <w:t xml:space="preserve">копии свидетельства о постановке на учет в налоговом органе по месту жительства на территории Российской Федерации </w:t>
      </w:r>
      <w:r w:rsidRPr="00A86E17">
        <w:rPr>
          <w:rFonts w:eastAsia="Calibri"/>
          <w:lang w:eastAsia="en-US"/>
        </w:rPr>
        <w:t>заявителя</w:t>
      </w:r>
      <w:r w:rsidRPr="00A86E17">
        <w:t>;</w:t>
      </w:r>
    </w:p>
    <w:p w14:paraId="32E2E195" w14:textId="77777777" w:rsidR="003602A0" w:rsidRPr="00A86E17" w:rsidRDefault="003602A0" w:rsidP="003602A0">
      <w:pPr>
        <w:widowControl w:val="0"/>
        <w:ind w:firstLine="709"/>
        <w:jc w:val="both"/>
      </w:pPr>
      <w:r w:rsidRPr="00A86E17">
        <w:t>копии номера лицевого счета заявителя, реквизитов банка, в котором открыт лицевой счет;</w:t>
      </w:r>
    </w:p>
    <w:p w14:paraId="19024A39" w14:textId="29F17E87" w:rsidR="0000098A" w:rsidRPr="00A86E17" w:rsidRDefault="0000098A" w:rsidP="0000098A">
      <w:pPr>
        <w:widowControl w:val="0"/>
        <w:autoSpaceDE w:val="0"/>
        <w:autoSpaceDN w:val="0"/>
        <w:adjustRightInd w:val="0"/>
        <w:ind w:firstLine="709"/>
        <w:jc w:val="both"/>
      </w:pPr>
      <w:r w:rsidRPr="00A86E17">
        <w:t>ходатайства глав городских и сельских поселений района с обоснованием нуждаемости по факту обращения и описанием условий проживания заявителя</w:t>
      </w:r>
      <w:r w:rsidR="00D5073D" w:rsidRPr="00A86E17">
        <w:t>.</w:t>
      </w:r>
    </w:p>
    <w:p w14:paraId="6E85AF88" w14:textId="74FF7F8D" w:rsidR="00D43AAA" w:rsidRPr="00A86E17" w:rsidRDefault="00D43AAA" w:rsidP="00D43AAA">
      <w:pPr>
        <w:autoSpaceDE w:val="0"/>
        <w:autoSpaceDN w:val="0"/>
        <w:ind w:firstLine="709"/>
        <w:jc w:val="both"/>
      </w:pPr>
      <w:r w:rsidRPr="00A86E17">
        <w:t xml:space="preserve">В случае необходимости получения </w:t>
      </w:r>
      <w:r w:rsidRPr="00A86E17">
        <w:rPr>
          <w:rFonts w:eastAsia="Calibri"/>
          <w:lang w:eastAsia="en-US"/>
        </w:rPr>
        <w:t>компьютерной, бытовой техники</w:t>
      </w:r>
      <w:r w:rsidRPr="00A86E17">
        <w:t xml:space="preserve">, предметов мебели, строительных материалов, </w:t>
      </w:r>
      <w:r w:rsidR="00A25916" w:rsidRPr="00A86E17">
        <w:t xml:space="preserve">осуществление </w:t>
      </w:r>
      <w:r w:rsidRPr="00A86E17">
        <w:t>замен</w:t>
      </w:r>
      <w:r w:rsidR="00A25916" w:rsidRPr="00A86E17">
        <w:t>ы</w:t>
      </w:r>
      <w:r w:rsidRPr="00A86E17">
        <w:t xml:space="preserve"> сантехнического оборудования дополнительно предоставляется акт обследования жилищно-бытовых условий семьи (гражданина), составленный управлением социальной защиты населения (при наличии такового), либо  акта обследования жилищно-бытовых условий семьи (гражданина),  составленный органами местного самоуправления соответствующего поселения района или представителями общественных организаций, осуществляющим деятельность на территории района.</w:t>
      </w:r>
    </w:p>
    <w:p w14:paraId="034B993E" w14:textId="2F46BE40" w:rsidR="003602A0" w:rsidRPr="00A86E17" w:rsidRDefault="003602A0" w:rsidP="003602A0">
      <w:pPr>
        <w:widowControl w:val="0"/>
        <w:autoSpaceDE w:val="0"/>
        <w:autoSpaceDN w:val="0"/>
        <w:adjustRightInd w:val="0"/>
        <w:ind w:firstLine="709"/>
        <w:jc w:val="both"/>
      </w:pPr>
      <w:r w:rsidRPr="00A86E17">
        <w:t xml:space="preserve">4.2. Документы, указанные в подпунктах 4.1.1, 4.1.2, </w:t>
      </w:r>
      <w:r w:rsidR="00050832" w:rsidRPr="00A86E17">
        <w:t xml:space="preserve">4.1.3 </w:t>
      </w:r>
      <w:r w:rsidRPr="00A86E17">
        <w:t>направляются в отдел организационной работы, обращений граждан и юридических лиц управления обеспечения деятельности администрации района.</w:t>
      </w:r>
    </w:p>
    <w:p w14:paraId="06429BC5" w14:textId="77777777" w:rsidR="003602A0" w:rsidRPr="00A86E17" w:rsidRDefault="003602A0" w:rsidP="003602A0">
      <w:pPr>
        <w:autoSpaceDE w:val="0"/>
        <w:autoSpaceDN w:val="0"/>
        <w:adjustRightInd w:val="0"/>
        <w:ind w:firstLine="708"/>
        <w:jc w:val="both"/>
        <w:rPr>
          <w:rFonts w:eastAsia="Calibri"/>
          <w:lang w:eastAsia="en-US"/>
        </w:rPr>
      </w:pPr>
    </w:p>
    <w:p w14:paraId="445E898B" w14:textId="77777777" w:rsidR="003602A0" w:rsidRPr="00A86E17" w:rsidRDefault="003602A0" w:rsidP="003602A0">
      <w:pPr>
        <w:autoSpaceDE w:val="0"/>
        <w:autoSpaceDN w:val="0"/>
        <w:adjustRightInd w:val="0"/>
        <w:jc w:val="center"/>
        <w:rPr>
          <w:rFonts w:eastAsia="Calibri"/>
          <w:b/>
          <w:bCs/>
          <w:lang w:eastAsia="en-US"/>
        </w:rPr>
      </w:pPr>
      <w:r w:rsidRPr="00A86E17">
        <w:rPr>
          <w:rFonts w:eastAsia="Calibri"/>
          <w:b/>
          <w:bCs/>
          <w:lang w:eastAsia="en-US"/>
        </w:rPr>
        <w:t>V. Порядок предоставления социальной поддержки (пожертвований)</w:t>
      </w:r>
    </w:p>
    <w:p w14:paraId="79CF7412" w14:textId="77777777" w:rsidR="003602A0" w:rsidRPr="00A86E17" w:rsidRDefault="003602A0" w:rsidP="003602A0">
      <w:pPr>
        <w:autoSpaceDE w:val="0"/>
        <w:autoSpaceDN w:val="0"/>
        <w:adjustRightInd w:val="0"/>
        <w:jc w:val="center"/>
        <w:outlineLvl w:val="1"/>
        <w:rPr>
          <w:b/>
          <w:bCs/>
        </w:rPr>
      </w:pPr>
    </w:p>
    <w:p w14:paraId="26A4DE9C" w14:textId="77777777" w:rsidR="003602A0" w:rsidRPr="00A86E17" w:rsidRDefault="003602A0" w:rsidP="003602A0">
      <w:pPr>
        <w:autoSpaceDE w:val="0"/>
        <w:autoSpaceDN w:val="0"/>
        <w:adjustRightInd w:val="0"/>
        <w:ind w:firstLine="709"/>
        <w:jc w:val="both"/>
        <w:rPr>
          <w:rFonts w:eastAsia="Calibri"/>
          <w:lang w:eastAsia="en-US"/>
        </w:rPr>
      </w:pPr>
      <w:r w:rsidRPr="00A86E17">
        <w:rPr>
          <w:rFonts w:eastAsia="Calibri"/>
          <w:lang w:eastAsia="en-US"/>
        </w:rPr>
        <w:t xml:space="preserve">5.1. Оказание социальной поддержки (пожертвований) в рамках акции </w:t>
      </w:r>
      <w:r w:rsidRPr="00A86E17">
        <w:rPr>
          <w:rFonts w:eastAsia="Calibri"/>
          <w:bCs/>
          <w:lang w:eastAsia="en-US"/>
        </w:rPr>
        <w:t xml:space="preserve">милосердия </w:t>
      </w:r>
      <w:r w:rsidRPr="00A86E17">
        <w:rPr>
          <w:rFonts w:eastAsia="Calibri"/>
          <w:lang w:eastAsia="en-US"/>
        </w:rPr>
        <w:t>не является обязанностью органов местного самоуправления района и осуществляется при наличии денежных средств, перечисленных на данные цели и адресной помощи, предоставленной в натуральном виде.</w:t>
      </w:r>
    </w:p>
    <w:p w14:paraId="1DFCDB1E" w14:textId="77777777" w:rsidR="003602A0" w:rsidRPr="00A86E17" w:rsidRDefault="003602A0" w:rsidP="003602A0">
      <w:pPr>
        <w:autoSpaceDE w:val="0"/>
        <w:autoSpaceDN w:val="0"/>
        <w:adjustRightInd w:val="0"/>
        <w:ind w:firstLine="709"/>
        <w:jc w:val="both"/>
        <w:rPr>
          <w:rFonts w:eastAsia="Calibri"/>
          <w:lang w:eastAsia="en-US"/>
        </w:rPr>
      </w:pPr>
      <w:r w:rsidRPr="00A86E17">
        <w:rPr>
          <w:rFonts w:eastAsia="Calibri"/>
          <w:lang w:eastAsia="en-US"/>
        </w:rPr>
        <w:t>5.2. Социальная поддержка (пожертвования) предоставляется:</w:t>
      </w:r>
    </w:p>
    <w:p w14:paraId="086EDC94" w14:textId="77777777" w:rsidR="003602A0" w:rsidRPr="00A86E17" w:rsidRDefault="003602A0" w:rsidP="003602A0">
      <w:pPr>
        <w:widowControl w:val="0"/>
        <w:autoSpaceDE w:val="0"/>
        <w:autoSpaceDN w:val="0"/>
        <w:adjustRightInd w:val="0"/>
        <w:ind w:firstLine="709"/>
        <w:jc w:val="both"/>
      </w:pPr>
      <w:r w:rsidRPr="00A86E17">
        <w:t>инвалидам, зарегистрированным по постоянному месту жительства                                    на территории района не менее 10 лет;</w:t>
      </w:r>
    </w:p>
    <w:p w14:paraId="2010C29B" w14:textId="77777777" w:rsidR="003602A0" w:rsidRPr="00A86E17" w:rsidRDefault="003602A0" w:rsidP="003602A0">
      <w:pPr>
        <w:autoSpaceDE w:val="0"/>
        <w:autoSpaceDN w:val="0"/>
        <w:adjustRightInd w:val="0"/>
        <w:ind w:firstLine="709"/>
        <w:jc w:val="both"/>
      </w:pPr>
      <w:r w:rsidRPr="00A86E17">
        <w:t>граждан, попавшим в трудную жизненную ситуацию, зарегистрированным по постоянному месту жительства на территории района не менее 10 лет;</w:t>
      </w:r>
    </w:p>
    <w:p w14:paraId="3E06678F" w14:textId="77777777" w:rsidR="003602A0" w:rsidRPr="00A86E17" w:rsidRDefault="003602A0" w:rsidP="003602A0">
      <w:pPr>
        <w:autoSpaceDE w:val="0"/>
        <w:autoSpaceDN w:val="0"/>
        <w:adjustRightInd w:val="0"/>
        <w:ind w:firstLine="709"/>
        <w:jc w:val="both"/>
      </w:pPr>
      <w:r w:rsidRPr="00A86E17">
        <w:lastRenderedPageBreak/>
        <w:t xml:space="preserve">бюджетным учреждениям здравоохранения, зарегистрированным </w:t>
      </w:r>
      <w:r w:rsidR="006C0EA0" w:rsidRPr="00A86E17">
        <w:t xml:space="preserve">                           </w:t>
      </w:r>
      <w:r w:rsidRPr="00A86E17">
        <w:t xml:space="preserve">и осуществляющим деятельность на территории района; </w:t>
      </w:r>
    </w:p>
    <w:p w14:paraId="16BFBC15" w14:textId="49220F7E" w:rsidR="003602A0" w:rsidRPr="00A86E17" w:rsidRDefault="00050832" w:rsidP="003602A0">
      <w:pPr>
        <w:widowControl w:val="0"/>
        <w:autoSpaceDE w:val="0"/>
        <w:autoSpaceDN w:val="0"/>
        <w:adjustRightInd w:val="0"/>
        <w:ind w:firstLine="709"/>
        <w:jc w:val="both"/>
      </w:pPr>
      <w:r w:rsidRPr="00A86E17">
        <w:rPr>
          <w:shd w:val="clear" w:color="auto" w:fill="FFFFFF"/>
        </w:rPr>
        <w:t xml:space="preserve">отдельным категориям лиц, принимающих </w:t>
      </w:r>
      <w:r w:rsidR="00DA0FD1" w:rsidRPr="00A86E17">
        <w:rPr>
          <w:shd w:val="clear" w:color="auto" w:fill="FFFFFF"/>
        </w:rPr>
        <w:t>или</w:t>
      </w:r>
      <w:r w:rsidRPr="00A86E17">
        <w:rPr>
          <w:shd w:val="clear" w:color="auto" w:fill="FFFFFF"/>
        </w:rPr>
        <w:t xml:space="preserve">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членам их семей</w:t>
      </w:r>
      <w:r w:rsidR="003602A0" w:rsidRPr="00A86E17">
        <w:rPr>
          <w:szCs w:val="22"/>
        </w:rPr>
        <w:t xml:space="preserve">,  зарегистрированным </w:t>
      </w:r>
      <w:r w:rsidR="003602A0" w:rsidRPr="00A86E17">
        <w:t xml:space="preserve">по постоянному месту жительства </w:t>
      </w:r>
      <w:r w:rsidR="003602A0" w:rsidRPr="00A86E17">
        <w:rPr>
          <w:szCs w:val="22"/>
        </w:rPr>
        <w:t>на территории района.</w:t>
      </w:r>
    </w:p>
    <w:p w14:paraId="549F3104" w14:textId="77777777" w:rsidR="003602A0" w:rsidRPr="00A86E17" w:rsidRDefault="003602A0" w:rsidP="003602A0">
      <w:pPr>
        <w:widowControl w:val="0"/>
        <w:autoSpaceDE w:val="0"/>
        <w:autoSpaceDN w:val="0"/>
        <w:adjustRightInd w:val="0"/>
        <w:ind w:firstLine="709"/>
        <w:jc w:val="both"/>
        <w:rPr>
          <w:rFonts w:eastAsia="Calibri"/>
          <w:lang w:eastAsia="en-US"/>
        </w:rPr>
      </w:pPr>
      <w:r w:rsidRPr="00A86E17">
        <w:rPr>
          <w:rFonts w:eastAsia="Calibri"/>
          <w:lang w:eastAsia="en-US"/>
        </w:rPr>
        <w:t>5.3. Социальная поддержка (пожертвования) предоставляются кат</w:t>
      </w:r>
      <w:r w:rsidR="00714440" w:rsidRPr="00A86E17">
        <w:rPr>
          <w:rFonts w:eastAsia="Calibri"/>
          <w:lang w:eastAsia="en-US"/>
        </w:rPr>
        <w:t>егориям, указанным в пункте 5.2</w:t>
      </w:r>
      <w:r w:rsidRPr="00A86E17">
        <w:rPr>
          <w:rFonts w:eastAsia="Calibri"/>
          <w:lang w:eastAsia="en-US"/>
        </w:rPr>
        <w:t xml:space="preserve"> настоящего Положения в виде перечисления (выплаты) денежных средств или посредством адресной помощи в натуральном виде:</w:t>
      </w:r>
    </w:p>
    <w:p w14:paraId="7A2859EA" w14:textId="1AA0AA3E" w:rsidR="003602A0" w:rsidRPr="00A86E17" w:rsidRDefault="00454784" w:rsidP="003602A0">
      <w:pPr>
        <w:widowControl w:val="0"/>
        <w:autoSpaceDE w:val="0"/>
        <w:autoSpaceDN w:val="0"/>
        <w:adjustRightInd w:val="0"/>
        <w:ind w:firstLine="709"/>
        <w:jc w:val="both"/>
        <w:rPr>
          <w:bCs/>
        </w:rPr>
      </w:pPr>
      <w:r w:rsidRPr="00A86E17">
        <w:rPr>
          <w:bCs/>
        </w:rPr>
        <w:t>5.3.1. О</w:t>
      </w:r>
      <w:r w:rsidR="003602A0" w:rsidRPr="00A86E17">
        <w:rPr>
          <w:bCs/>
        </w:rPr>
        <w:t>дин раз в три года в соответствии с предметом обращения заявителя, в том числе на:</w:t>
      </w:r>
    </w:p>
    <w:p w14:paraId="790E62AF" w14:textId="77777777" w:rsidR="003602A0" w:rsidRPr="00A86E17" w:rsidRDefault="003602A0" w:rsidP="003602A0">
      <w:pPr>
        <w:widowControl w:val="0"/>
        <w:autoSpaceDE w:val="0"/>
        <w:autoSpaceDN w:val="0"/>
        <w:adjustRightInd w:val="0"/>
        <w:ind w:firstLine="709"/>
        <w:jc w:val="both"/>
      </w:pPr>
      <w:r w:rsidRPr="00A86E17">
        <w:t xml:space="preserve">приобретение предметов длительного пользования из числа </w:t>
      </w:r>
      <w:r w:rsidRPr="00A86E17">
        <w:rPr>
          <w:rFonts w:eastAsia="Calibri"/>
          <w:lang w:eastAsia="en-US"/>
        </w:rPr>
        <w:t>компьютерной, бытовой техники</w:t>
      </w:r>
      <w:r w:rsidRPr="00A86E17">
        <w:t>, предметов мебели, строительных материалов, замену сантехнического оборудования, – до 25,0 тыс. руб.;</w:t>
      </w:r>
    </w:p>
    <w:p w14:paraId="37ECDD5E" w14:textId="77777777" w:rsidR="003602A0" w:rsidRPr="00A86E17" w:rsidRDefault="003602A0" w:rsidP="003602A0">
      <w:pPr>
        <w:widowControl w:val="0"/>
        <w:autoSpaceDE w:val="0"/>
        <w:autoSpaceDN w:val="0"/>
        <w:adjustRightInd w:val="0"/>
        <w:ind w:firstLine="709"/>
        <w:jc w:val="both"/>
      </w:pPr>
      <w:r w:rsidRPr="00A86E17">
        <w:t>приобретение по медицинским показаниям: лекарственных препаратов, изделий медицинского назначения, технических средств реабилитации инвалидам – до 25,0 тыс. руб.;</w:t>
      </w:r>
    </w:p>
    <w:p w14:paraId="14F53A7D" w14:textId="77777777" w:rsidR="003602A0" w:rsidRPr="00A86E17" w:rsidRDefault="003602A0" w:rsidP="003602A0">
      <w:pPr>
        <w:widowControl w:val="0"/>
        <w:autoSpaceDE w:val="0"/>
        <w:autoSpaceDN w:val="0"/>
        <w:adjustRightInd w:val="0"/>
        <w:ind w:firstLine="709"/>
        <w:jc w:val="both"/>
      </w:pPr>
      <w:r w:rsidRPr="00A86E17">
        <w:t>оплату проезда к месту получения санаторно-курортных, реабилитационных услуг и пребывания (включая сопровождающих лиц, представляющих интересы несовершеннолетних лиц и лиц, имеющих затруднения в самостоятельном передвижении по причине состояния здоровья), проведения медицинского обследования – до 25,0 тыс. руб.;</w:t>
      </w:r>
    </w:p>
    <w:p w14:paraId="1ED190FF" w14:textId="77777777" w:rsidR="003602A0" w:rsidRPr="00A86E17" w:rsidRDefault="003602A0" w:rsidP="003602A0">
      <w:pPr>
        <w:widowControl w:val="0"/>
        <w:autoSpaceDE w:val="0"/>
        <w:autoSpaceDN w:val="0"/>
        <w:adjustRightInd w:val="0"/>
        <w:ind w:firstLine="709"/>
        <w:jc w:val="both"/>
      </w:pPr>
      <w:r w:rsidRPr="00A86E17">
        <w:t xml:space="preserve">поддержание жизнедеятельности (предметы первой необходимости, одежды и обуви, продуктов питания, </w:t>
      </w:r>
      <w:r w:rsidRPr="00A86E17">
        <w:rPr>
          <w:rFonts w:eastAsia="Calibri"/>
          <w:lang w:eastAsia="en-US"/>
        </w:rPr>
        <w:t>непродовольственных товаров первой необходимости</w:t>
      </w:r>
      <w:r w:rsidRPr="00A86E17">
        <w:t>) – до 15,0 тыс. руб.</w:t>
      </w:r>
    </w:p>
    <w:p w14:paraId="6DECABF3" w14:textId="77777777" w:rsidR="00454784" w:rsidRPr="00A86E17" w:rsidRDefault="00454784" w:rsidP="003602A0">
      <w:pPr>
        <w:widowControl w:val="0"/>
        <w:autoSpaceDE w:val="0"/>
        <w:autoSpaceDN w:val="0"/>
        <w:adjustRightInd w:val="0"/>
        <w:ind w:firstLine="709"/>
        <w:jc w:val="both"/>
      </w:pPr>
      <w:r w:rsidRPr="00A86E17">
        <w:t>5.3.2. Ч</w:t>
      </w:r>
      <w:r w:rsidRPr="00A86E17">
        <w:t xml:space="preserve">аще, чем один раз в </w:t>
      </w:r>
      <w:r w:rsidRPr="00A86E17">
        <w:rPr>
          <w:bCs/>
        </w:rPr>
        <w:t xml:space="preserve">три года </w:t>
      </w:r>
      <w:r w:rsidRPr="00A86E17">
        <w:rPr>
          <w:bCs/>
        </w:rPr>
        <w:t>м</w:t>
      </w:r>
      <w:r w:rsidR="003602A0" w:rsidRPr="00A86E17">
        <w:t>атериальная помощь предоставляется</w:t>
      </w:r>
      <w:r w:rsidRPr="00A86E17">
        <w:t>:</w:t>
      </w:r>
    </w:p>
    <w:p w14:paraId="68B45A54" w14:textId="4A553B99" w:rsidR="003602A0" w:rsidRPr="00A86E17" w:rsidRDefault="003602A0" w:rsidP="003602A0">
      <w:pPr>
        <w:widowControl w:val="0"/>
        <w:autoSpaceDE w:val="0"/>
        <w:autoSpaceDN w:val="0"/>
        <w:adjustRightInd w:val="0"/>
        <w:ind w:firstLine="709"/>
        <w:jc w:val="both"/>
      </w:pPr>
      <w:r w:rsidRPr="00A86E17">
        <w:t xml:space="preserve">на основании заявления на оплату проезда до места лечения и обратно, </w:t>
      </w:r>
      <w:r w:rsidR="006C0EA0" w:rsidRPr="00A86E17">
        <w:t xml:space="preserve">                                          </w:t>
      </w:r>
      <w:r w:rsidRPr="00A86E17">
        <w:t xml:space="preserve">на приобретение лекарственных средств, связанных с тяжелым заболеванием граждан, попавших в трудную жизненную ситуацию, инвалида </w:t>
      </w:r>
      <w:r w:rsidR="006C0EA0" w:rsidRPr="00A86E17">
        <w:t xml:space="preserve">                                                </w:t>
      </w:r>
      <w:r w:rsidRPr="00A86E17">
        <w:t xml:space="preserve">и на реабилитационные мероприятия детям-инвалидам, в том числе </w:t>
      </w:r>
      <w:r w:rsidR="006C0EA0" w:rsidRPr="00A86E17">
        <w:t xml:space="preserve">                                    </w:t>
      </w:r>
      <w:r w:rsidRPr="00A86E17">
        <w:t>на приобретение технических средств реабилитации</w:t>
      </w:r>
      <w:r w:rsidR="00454784" w:rsidRPr="00A86E17">
        <w:t xml:space="preserve"> </w:t>
      </w:r>
      <w:r w:rsidR="00454784" w:rsidRPr="00A86E17">
        <w:t>– до 25,0 тыс. руб.</w:t>
      </w:r>
      <w:r w:rsidR="005D0E93" w:rsidRPr="00A86E17">
        <w:t>;</w:t>
      </w:r>
    </w:p>
    <w:p w14:paraId="69FA4498" w14:textId="3CF5F77D" w:rsidR="003602A0" w:rsidRPr="00A86E17" w:rsidRDefault="005D0E93" w:rsidP="005D0E93">
      <w:pPr>
        <w:widowControl w:val="0"/>
        <w:autoSpaceDE w:val="0"/>
        <w:autoSpaceDN w:val="0"/>
        <w:adjustRightInd w:val="0"/>
        <w:ind w:firstLine="709"/>
        <w:jc w:val="both"/>
        <w:rPr>
          <w:bCs/>
        </w:rPr>
      </w:pPr>
      <w:r w:rsidRPr="00A86E17">
        <w:t xml:space="preserve">на основании </w:t>
      </w:r>
      <w:r w:rsidRPr="00A86E17">
        <w:t xml:space="preserve">письма </w:t>
      </w:r>
      <w:r w:rsidR="003602A0" w:rsidRPr="00A86E17">
        <w:t>бюджетн</w:t>
      </w:r>
      <w:r w:rsidRPr="00A86E17">
        <w:t>ого</w:t>
      </w:r>
      <w:r w:rsidR="003602A0" w:rsidRPr="00A86E17">
        <w:t xml:space="preserve"> учреждени</w:t>
      </w:r>
      <w:r w:rsidRPr="00A86E17">
        <w:t>я</w:t>
      </w:r>
      <w:r w:rsidR="003602A0" w:rsidRPr="00A86E17">
        <w:t xml:space="preserve"> здравоохранения</w:t>
      </w:r>
      <w:r w:rsidRPr="00A86E17">
        <w:t xml:space="preserve"> </w:t>
      </w:r>
      <w:r w:rsidR="003602A0" w:rsidRPr="00A86E17">
        <w:t>на приобретение лекарственных препаратов, изделий медицинского назначения, технических средств реабилитации инвалидов, средств индивидуальной защиты, медицинского оборудования и расходных материалов к нему – до 500,0 тыс. руб.</w:t>
      </w:r>
    </w:p>
    <w:p w14:paraId="412673A1" w14:textId="77777777" w:rsidR="003602A0" w:rsidRPr="00A86E17" w:rsidRDefault="003602A0" w:rsidP="003602A0">
      <w:pPr>
        <w:widowControl w:val="0"/>
        <w:autoSpaceDE w:val="0"/>
        <w:autoSpaceDN w:val="0"/>
        <w:adjustRightInd w:val="0"/>
        <w:ind w:firstLine="709"/>
        <w:jc w:val="both"/>
        <w:rPr>
          <w:rFonts w:eastAsia="Calibri"/>
          <w:lang w:eastAsia="en-US"/>
        </w:rPr>
      </w:pPr>
      <w:r w:rsidRPr="00A86E17">
        <w:rPr>
          <w:rFonts w:eastAsia="Calibri"/>
          <w:lang w:eastAsia="en-US"/>
        </w:rPr>
        <w:t xml:space="preserve">5.4. Заявители, получившие социальную поддержку (пожертвование) обязаны использовать денежные средства по целевому назначению, согласно поданному заявлению, и предоставить отчет в организационный комитет </w:t>
      </w:r>
      <w:r w:rsidRPr="00A86E17">
        <w:rPr>
          <w:rFonts w:eastAsia="Calibri"/>
          <w:bCs/>
          <w:lang w:eastAsia="en-US"/>
        </w:rPr>
        <w:t>через секретаря в течение 6 месяцев со дня поступления денежных средств на лицевой счет заявителя</w:t>
      </w:r>
      <w:r w:rsidRPr="00A86E17">
        <w:rPr>
          <w:rFonts w:eastAsia="Calibri"/>
          <w:lang w:eastAsia="en-US"/>
        </w:rPr>
        <w:t>.</w:t>
      </w:r>
    </w:p>
    <w:p w14:paraId="7B2EBD5A" w14:textId="77777777" w:rsidR="003602A0" w:rsidRPr="00A86E17" w:rsidRDefault="003602A0" w:rsidP="003602A0">
      <w:pPr>
        <w:autoSpaceDE w:val="0"/>
        <w:autoSpaceDN w:val="0"/>
        <w:adjustRightInd w:val="0"/>
        <w:ind w:firstLine="709"/>
        <w:jc w:val="both"/>
        <w:rPr>
          <w:rFonts w:eastAsia="Calibri"/>
          <w:b/>
          <w:bCs/>
          <w:lang w:eastAsia="en-US"/>
        </w:rPr>
      </w:pPr>
      <w:r w:rsidRPr="00A86E17">
        <w:rPr>
          <w:rFonts w:eastAsia="Calibri"/>
          <w:lang w:eastAsia="en-US"/>
        </w:rPr>
        <w:t xml:space="preserve">5.5. Социальная поддержка (пожертвование) предоставляется                                            на основании заявления по форме согласно </w:t>
      </w:r>
      <w:r w:rsidRPr="00A86E17">
        <w:rPr>
          <w:rFonts w:eastAsia="Calibri"/>
          <w:bCs/>
          <w:lang w:eastAsia="en-US"/>
        </w:rPr>
        <w:t>приложению 1 к Положению.</w:t>
      </w:r>
      <w:r w:rsidRPr="00A86E17">
        <w:rPr>
          <w:rFonts w:eastAsia="Calibri"/>
          <w:b/>
          <w:bCs/>
          <w:lang w:eastAsia="en-US"/>
        </w:rPr>
        <w:t xml:space="preserve"> </w:t>
      </w:r>
    </w:p>
    <w:p w14:paraId="4B232C0B" w14:textId="77777777" w:rsidR="003602A0" w:rsidRPr="00A86E17" w:rsidRDefault="003602A0" w:rsidP="003602A0">
      <w:pPr>
        <w:widowControl w:val="0"/>
        <w:autoSpaceDE w:val="0"/>
        <w:autoSpaceDN w:val="0"/>
        <w:adjustRightInd w:val="0"/>
        <w:ind w:firstLine="709"/>
        <w:jc w:val="both"/>
        <w:rPr>
          <w:rFonts w:eastAsia="Calibri"/>
          <w:lang w:eastAsia="en-US"/>
        </w:rPr>
      </w:pPr>
      <w:r w:rsidRPr="00A86E17">
        <w:rPr>
          <w:rFonts w:eastAsia="Calibri"/>
          <w:lang w:eastAsia="en-US"/>
        </w:rPr>
        <w:t>5.6.</w:t>
      </w:r>
      <w:r w:rsidRPr="00A86E17">
        <w:rPr>
          <w:rFonts w:eastAsia="Calibri"/>
          <w:b/>
          <w:lang w:eastAsia="en-US"/>
        </w:rPr>
        <w:t xml:space="preserve"> </w:t>
      </w:r>
      <w:r w:rsidRPr="00A86E17">
        <w:rPr>
          <w:rFonts w:eastAsia="Calibri"/>
          <w:bCs/>
          <w:lang w:eastAsia="en-US"/>
        </w:rPr>
        <w:t>Заявление рассматривается организационным комитетом</w:t>
      </w:r>
      <w:r w:rsidRPr="00A86E17">
        <w:rPr>
          <w:rFonts w:eastAsia="Calibri"/>
          <w:lang w:eastAsia="en-US"/>
        </w:rPr>
        <w:t xml:space="preserve"> в течение 30 </w:t>
      </w:r>
      <w:r w:rsidRPr="00A86E17">
        <w:rPr>
          <w:rFonts w:eastAsia="Calibri"/>
          <w:lang w:eastAsia="en-US"/>
        </w:rPr>
        <w:lastRenderedPageBreak/>
        <w:t xml:space="preserve">дней с момента его регистрации отделом </w:t>
      </w:r>
      <w:r w:rsidRPr="00A86E17">
        <w:rPr>
          <w:bCs/>
          <w:iCs/>
        </w:rPr>
        <w:t>организационной работы, обращений граждан и юридических лиц управления обеспечения деятельности администрации района</w:t>
      </w:r>
      <w:r w:rsidRPr="00A86E17">
        <w:rPr>
          <w:rFonts w:eastAsia="Calibri"/>
          <w:lang w:eastAsia="en-US"/>
        </w:rPr>
        <w:t>.</w:t>
      </w:r>
    </w:p>
    <w:p w14:paraId="23322C0D" w14:textId="4C3DCAD0" w:rsidR="00650877" w:rsidRPr="00A86E17" w:rsidRDefault="003602A0" w:rsidP="00650877">
      <w:pPr>
        <w:autoSpaceDE w:val="0"/>
        <w:autoSpaceDN w:val="0"/>
        <w:adjustRightInd w:val="0"/>
        <w:ind w:firstLine="709"/>
        <w:jc w:val="both"/>
        <w:rPr>
          <w:rFonts w:eastAsia="Calibri"/>
          <w:lang w:eastAsia="en-US"/>
        </w:rPr>
      </w:pPr>
      <w:r w:rsidRPr="00A86E17">
        <w:rPr>
          <w:rFonts w:eastAsia="Calibri"/>
          <w:lang w:eastAsia="en-US"/>
        </w:rPr>
        <w:t xml:space="preserve">5.7. </w:t>
      </w:r>
      <w:r w:rsidR="00650877" w:rsidRPr="00A86E17">
        <w:rPr>
          <w:rFonts w:eastAsia="Calibri"/>
          <w:lang w:eastAsia="en-US"/>
        </w:rPr>
        <w:t xml:space="preserve">Решение о предоставлении или об отказе в предоставлении социальной поддержки (пожертвования), виде и размере принимается </w:t>
      </w:r>
      <w:r w:rsidR="00650877" w:rsidRPr="00A86E17">
        <w:rPr>
          <w:rFonts w:eastAsia="Calibri"/>
          <w:bCs/>
          <w:lang w:eastAsia="en-US"/>
        </w:rPr>
        <w:t xml:space="preserve">организационным комитетом, </w:t>
      </w:r>
      <w:r w:rsidR="00650877" w:rsidRPr="00A86E17">
        <w:rPr>
          <w:bCs/>
        </w:rPr>
        <w:t xml:space="preserve">в составе, утвержденном </w:t>
      </w:r>
      <w:r w:rsidR="0052580D" w:rsidRPr="00A86E17">
        <w:rPr>
          <w:bCs/>
        </w:rPr>
        <w:t>постановлением администрации</w:t>
      </w:r>
      <w:r w:rsidR="00650877" w:rsidRPr="00A86E17">
        <w:rPr>
          <w:bCs/>
        </w:rPr>
        <w:t xml:space="preserve"> района, </w:t>
      </w:r>
      <w:r w:rsidR="00650877" w:rsidRPr="00A86E17">
        <w:t>в пределах срока, указанного в подпункте 5.6.</w:t>
      </w:r>
      <w:r w:rsidR="00650877" w:rsidRPr="00A86E17">
        <w:rPr>
          <w:bCs/>
        </w:rPr>
        <w:t xml:space="preserve"> Положения.</w:t>
      </w:r>
    </w:p>
    <w:p w14:paraId="4D0093ED" w14:textId="2D3382FB" w:rsidR="00DA0FD1" w:rsidRPr="00A86E17" w:rsidRDefault="00DA0FD1" w:rsidP="003602A0">
      <w:pPr>
        <w:autoSpaceDE w:val="0"/>
        <w:autoSpaceDN w:val="0"/>
        <w:adjustRightInd w:val="0"/>
        <w:ind w:firstLine="709"/>
        <w:jc w:val="both"/>
        <w:rPr>
          <w:rFonts w:eastAsia="Calibri"/>
          <w:lang w:eastAsia="en-US"/>
        </w:rPr>
      </w:pPr>
      <w:r w:rsidRPr="00A86E17">
        <w:rPr>
          <w:rFonts w:eastAsia="Calibri"/>
          <w:lang w:eastAsia="en-US"/>
        </w:rPr>
        <w:t xml:space="preserve">5.8. </w:t>
      </w:r>
      <w:r w:rsidR="00826440" w:rsidRPr="00A86E17">
        <w:t xml:space="preserve">Управлением общественных связей и информационной политики администрации района на основании решения </w:t>
      </w:r>
      <w:r w:rsidR="00826440" w:rsidRPr="00A86E17">
        <w:rPr>
          <w:rFonts w:eastAsia="Calibri"/>
          <w:bCs/>
          <w:lang w:eastAsia="en-US"/>
        </w:rPr>
        <w:t>организационного комитета</w:t>
      </w:r>
      <w:r w:rsidR="00826440" w:rsidRPr="00A86E17">
        <w:t>, готовится проект постановления администрации района</w:t>
      </w:r>
      <w:r w:rsidR="0052580D" w:rsidRPr="00A86E17">
        <w:t xml:space="preserve"> об оказании помощи</w:t>
      </w:r>
      <w:r w:rsidR="00826440" w:rsidRPr="00A86E17">
        <w:t xml:space="preserve"> в течение 10-ти календарных дней</w:t>
      </w:r>
      <w:r w:rsidR="006A693C" w:rsidRPr="00A86E17">
        <w:t xml:space="preserve"> со дня проведения заседания организационного комитета</w:t>
      </w:r>
      <w:r w:rsidR="00826440" w:rsidRPr="00A86E17">
        <w:t>.</w:t>
      </w:r>
    </w:p>
    <w:p w14:paraId="5E92E75D" w14:textId="3FDC5319" w:rsidR="003602A0" w:rsidRPr="00A86E17" w:rsidRDefault="003602A0" w:rsidP="003602A0">
      <w:pPr>
        <w:widowControl w:val="0"/>
        <w:autoSpaceDE w:val="0"/>
        <w:autoSpaceDN w:val="0"/>
        <w:adjustRightInd w:val="0"/>
        <w:ind w:firstLine="709"/>
        <w:jc w:val="both"/>
      </w:pPr>
      <w:r w:rsidRPr="00A86E17">
        <w:t>5.</w:t>
      </w:r>
      <w:r w:rsidR="00826440" w:rsidRPr="00A86E17">
        <w:t>9</w:t>
      </w:r>
      <w:r w:rsidRPr="00A86E17">
        <w:t>. При вынесении решения об оказании материальной помощи учитывается помощь, оказанная заявителю и его семье ранее из других источников.</w:t>
      </w:r>
    </w:p>
    <w:p w14:paraId="44C2C39C" w14:textId="1DDB3723" w:rsidR="003602A0" w:rsidRPr="00A86E17" w:rsidRDefault="003602A0" w:rsidP="003602A0">
      <w:pPr>
        <w:widowControl w:val="0"/>
        <w:autoSpaceDE w:val="0"/>
        <w:autoSpaceDN w:val="0"/>
        <w:adjustRightInd w:val="0"/>
        <w:ind w:firstLine="709"/>
        <w:jc w:val="both"/>
        <w:rPr>
          <w:rFonts w:eastAsia="Calibri"/>
          <w:lang w:eastAsia="en-US"/>
        </w:rPr>
      </w:pPr>
      <w:r w:rsidRPr="00A86E17">
        <w:rPr>
          <w:rFonts w:eastAsia="Calibri"/>
          <w:lang w:eastAsia="en-US"/>
        </w:rPr>
        <w:t>5.</w:t>
      </w:r>
      <w:r w:rsidR="009A52A4" w:rsidRPr="00A86E17">
        <w:rPr>
          <w:rFonts w:eastAsia="Calibri"/>
          <w:lang w:eastAsia="en-US"/>
        </w:rPr>
        <w:t>1</w:t>
      </w:r>
      <w:r w:rsidR="00826440" w:rsidRPr="00A86E17">
        <w:rPr>
          <w:rFonts w:eastAsia="Calibri"/>
          <w:lang w:eastAsia="en-US"/>
        </w:rPr>
        <w:t>0</w:t>
      </w:r>
      <w:r w:rsidRPr="00A86E17">
        <w:rPr>
          <w:rFonts w:eastAsia="Calibri"/>
          <w:lang w:eastAsia="en-US"/>
        </w:rPr>
        <w:t>. Основанием для отказа в оказании социальной поддержки (пожертвовании) акции милосердия является:</w:t>
      </w:r>
    </w:p>
    <w:p w14:paraId="7ED715EE" w14:textId="77777777" w:rsidR="003602A0" w:rsidRPr="00A86E17" w:rsidRDefault="003602A0" w:rsidP="003602A0">
      <w:pPr>
        <w:autoSpaceDE w:val="0"/>
        <w:autoSpaceDN w:val="0"/>
        <w:adjustRightInd w:val="0"/>
        <w:ind w:firstLine="709"/>
        <w:jc w:val="both"/>
        <w:rPr>
          <w:rFonts w:eastAsia="Calibri"/>
          <w:b/>
          <w:bCs/>
          <w:lang w:eastAsia="en-US"/>
        </w:rPr>
      </w:pPr>
      <w:r w:rsidRPr="00A86E17">
        <w:rPr>
          <w:rFonts w:eastAsia="Calibri"/>
          <w:lang w:eastAsia="en-US"/>
        </w:rPr>
        <w:t>несоответствие заявителя требованиям, установленным пунктом 5.2 Положения</w:t>
      </w:r>
      <w:r w:rsidRPr="00A86E17">
        <w:rPr>
          <w:rFonts w:eastAsia="Calibri"/>
          <w:bCs/>
          <w:lang w:eastAsia="en-US"/>
        </w:rPr>
        <w:t>;</w:t>
      </w:r>
    </w:p>
    <w:p w14:paraId="1C7138A2" w14:textId="77777777" w:rsidR="003602A0" w:rsidRPr="00A86E17" w:rsidRDefault="003602A0" w:rsidP="003602A0">
      <w:pPr>
        <w:autoSpaceDE w:val="0"/>
        <w:autoSpaceDN w:val="0"/>
        <w:adjustRightInd w:val="0"/>
        <w:ind w:firstLine="709"/>
        <w:jc w:val="both"/>
        <w:rPr>
          <w:rFonts w:eastAsia="Calibri"/>
          <w:lang w:eastAsia="en-US"/>
        </w:rPr>
      </w:pPr>
      <w:r w:rsidRPr="00A86E17">
        <w:rPr>
          <w:rFonts w:eastAsia="Calibri"/>
          <w:lang w:eastAsia="en-US"/>
        </w:rPr>
        <w:t>предоставление заявителем неполного перечня документов, предусмотренных разделом 4 Положения, или недостоверных сведений о составе и доходах семьи;</w:t>
      </w:r>
    </w:p>
    <w:p w14:paraId="3E966B5B" w14:textId="77777777" w:rsidR="003602A0" w:rsidRPr="00A86E17" w:rsidRDefault="003602A0" w:rsidP="003602A0">
      <w:pPr>
        <w:autoSpaceDE w:val="0"/>
        <w:autoSpaceDN w:val="0"/>
        <w:adjustRightInd w:val="0"/>
        <w:ind w:firstLine="709"/>
        <w:jc w:val="both"/>
        <w:rPr>
          <w:rFonts w:eastAsia="Calibri"/>
          <w:lang w:eastAsia="en-US"/>
        </w:rPr>
      </w:pPr>
      <w:r w:rsidRPr="00A86E17">
        <w:rPr>
          <w:rFonts w:eastAsia="Calibri"/>
          <w:lang w:eastAsia="en-US"/>
        </w:rPr>
        <w:t>самостоятельное разрешение трудной жизненной ситуации заявителем (семьей заявителя);</w:t>
      </w:r>
    </w:p>
    <w:p w14:paraId="2BA146FF" w14:textId="77777777" w:rsidR="003602A0" w:rsidRPr="00A86E17" w:rsidRDefault="003602A0" w:rsidP="003602A0">
      <w:pPr>
        <w:autoSpaceDE w:val="0"/>
        <w:autoSpaceDN w:val="0"/>
        <w:adjustRightInd w:val="0"/>
        <w:ind w:firstLine="709"/>
        <w:jc w:val="both"/>
        <w:rPr>
          <w:rFonts w:eastAsia="Calibri"/>
          <w:lang w:eastAsia="en-US"/>
        </w:rPr>
      </w:pPr>
      <w:r w:rsidRPr="00A86E17">
        <w:rPr>
          <w:rFonts w:eastAsia="Calibri"/>
          <w:lang w:eastAsia="en-US"/>
        </w:rPr>
        <w:t>отсутствие трудной жизненной ситуации;</w:t>
      </w:r>
    </w:p>
    <w:p w14:paraId="652D5C4E" w14:textId="0550AD32" w:rsidR="003602A0" w:rsidRPr="00A86E17" w:rsidRDefault="003602A0" w:rsidP="003602A0">
      <w:pPr>
        <w:autoSpaceDE w:val="0"/>
        <w:autoSpaceDN w:val="0"/>
        <w:adjustRightInd w:val="0"/>
        <w:ind w:firstLine="709"/>
        <w:jc w:val="both"/>
        <w:rPr>
          <w:rFonts w:eastAsia="Calibri"/>
          <w:lang w:eastAsia="en-US"/>
        </w:rPr>
      </w:pPr>
      <w:r w:rsidRPr="00A86E17">
        <w:rPr>
          <w:rFonts w:eastAsia="Calibri"/>
          <w:lang w:eastAsia="en-US"/>
        </w:rPr>
        <w:t xml:space="preserve">отсутствие или не достаточность пожертвований, денежных средств </w:t>
      </w:r>
      <w:r w:rsidR="006C0EA0" w:rsidRPr="00A86E17">
        <w:rPr>
          <w:rFonts w:eastAsia="Calibri"/>
          <w:lang w:eastAsia="en-US"/>
        </w:rPr>
        <w:t xml:space="preserve">                           </w:t>
      </w:r>
      <w:r w:rsidRPr="00A86E17">
        <w:rPr>
          <w:rFonts w:eastAsia="Calibri"/>
          <w:lang w:eastAsia="en-US"/>
        </w:rPr>
        <w:t xml:space="preserve">на счете </w:t>
      </w:r>
      <w:r w:rsidRPr="00A86E17">
        <w:rPr>
          <w:lang w:eastAsia="en-US"/>
        </w:rPr>
        <w:t>администрации района</w:t>
      </w:r>
      <w:r w:rsidRPr="00A86E17">
        <w:rPr>
          <w:rFonts w:eastAsia="Calibri"/>
          <w:lang w:eastAsia="en-US"/>
        </w:rPr>
        <w:t>.</w:t>
      </w:r>
    </w:p>
    <w:p w14:paraId="183B1AF8" w14:textId="6F1878A0" w:rsidR="003602A0" w:rsidRPr="00A86E17" w:rsidRDefault="003602A0" w:rsidP="003602A0">
      <w:pPr>
        <w:autoSpaceDE w:val="0"/>
        <w:autoSpaceDN w:val="0"/>
        <w:adjustRightInd w:val="0"/>
        <w:ind w:firstLine="709"/>
        <w:jc w:val="both"/>
        <w:rPr>
          <w:rFonts w:eastAsia="Calibri"/>
          <w:bCs/>
          <w:lang w:eastAsia="en-US"/>
        </w:rPr>
      </w:pPr>
      <w:r w:rsidRPr="00A86E17">
        <w:rPr>
          <w:rFonts w:eastAsia="Calibri"/>
          <w:lang w:eastAsia="en-US"/>
        </w:rPr>
        <w:t>5.1</w:t>
      </w:r>
      <w:r w:rsidR="00826440" w:rsidRPr="00A86E17">
        <w:rPr>
          <w:rFonts w:eastAsia="Calibri"/>
          <w:lang w:eastAsia="en-US"/>
        </w:rPr>
        <w:t>1</w:t>
      </w:r>
      <w:r w:rsidRPr="00A86E17">
        <w:rPr>
          <w:rFonts w:eastAsia="Calibri"/>
          <w:lang w:eastAsia="en-US"/>
        </w:rPr>
        <w:t>. Организационный комитет уведомляет заявителя о принятом решении в течение 14 дней со дня подписания протокола заседания</w:t>
      </w:r>
      <w:r w:rsidRPr="00A86E17">
        <w:rPr>
          <w:rFonts w:eastAsia="Calibri"/>
          <w:bCs/>
          <w:lang w:eastAsia="en-US"/>
        </w:rPr>
        <w:t xml:space="preserve"> организационного комитета по подготовке и проведению районной акции милосердия посредством направления в адрес заявителя письменного ответа </w:t>
      </w:r>
      <w:r w:rsidR="006C0EA0" w:rsidRPr="00A86E17">
        <w:rPr>
          <w:rFonts w:eastAsia="Calibri"/>
          <w:bCs/>
          <w:lang w:eastAsia="en-US"/>
        </w:rPr>
        <w:t xml:space="preserve">                            </w:t>
      </w:r>
      <w:r w:rsidRPr="00A86E17">
        <w:rPr>
          <w:rFonts w:eastAsia="Calibri"/>
          <w:bCs/>
          <w:lang w:eastAsia="en-US"/>
        </w:rPr>
        <w:t>с указанием результата рассмотрения заявления.</w:t>
      </w:r>
    </w:p>
    <w:p w14:paraId="2E864E86" w14:textId="4B59F9CB" w:rsidR="003602A0" w:rsidRPr="00A86E17" w:rsidRDefault="003602A0" w:rsidP="003602A0">
      <w:pPr>
        <w:autoSpaceDE w:val="0"/>
        <w:autoSpaceDN w:val="0"/>
        <w:adjustRightInd w:val="0"/>
        <w:ind w:firstLine="709"/>
        <w:jc w:val="both"/>
        <w:rPr>
          <w:rFonts w:eastAsia="Calibri"/>
          <w:b/>
          <w:bCs/>
          <w:lang w:eastAsia="en-US"/>
        </w:rPr>
      </w:pPr>
      <w:r w:rsidRPr="00A86E17">
        <w:rPr>
          <w:rFonts w:eastAsia="Calibri"/>
          <w:lang w:eastAsia="en-US"/>
        </w:rPr>
        <w:t>5.1</w:t>
      </w:r>
      <w:r w:rsidR="00826440" w:rsidRPr="00A86E17">
        <w:rPr>
          <w:rFonts w:eastAsia="Calibri"/>
          <w:lang w:eastAsia="en-US"/>
        </w:rPr>
        <w:t>2</w:t>
      </w:r>
      <w:r w:rsidRPr="00A86E17">
        <w:rPr>
          <w:rFonts w:eastAsia="Calibri"/>
          <w:lang w:eastAsia="en-US"/>
        </w:rPr>
        <w:t xml:space="preserve">. Социальная поддержка (пожертвования) заявителям предоставляется </w:t>
      </w:r>
      <w:r w:rsidRPr="00A86E17">
        <w:t xml:space="preserve">муниципальным автономным учреждением дополнительного образования «Спектр» </w:t>
      </w:r>
      <w:r w:rsidRPr="00A86E17">
        <w:rPr>
          <w:rFonts w:eastAsia="Calibri"/>
          <w:lang w:eastAsia="en-US"/>
        </w:rPr>
        <w:t xml:space="preserve">на основании </w:t>
      </w:r>
      <w:r w:rsidR="00693C49" w:rsidRPr="00A86E17">
        <w:rPr>
          <w:rFonts w:eastAsia="Calibri"/>
          <w:lang w:eastAsia="en-US"/>
        </w:rPr>
        <w:t>постановления администрации района</w:t>
      </w:r>
      <w:r w:rsidRPr="00A86E17">
        <w:rPr>
          <w:rFonts w:eastAsia="Calibri"/>
          <w:lang w:eastAsia="en-US"/>
        </w:rPr>
        <w:t>.</w:t>
      </w:r>
    </w:p>
    <w:p w14:paraId="717F2785" w14:textId="77777777" w:rsidR="003602A0" w:rsidRPr="00A86E17" w:rsidRDefault="003602A0" w:rsidP="003602A0">
      <w:pPr>
        <w:widowControl w:val="0"/>
        <w:autoSpaceDE w:val="0"/>
        <w:autoSpaceDN w:val="0"/>
        <w:adjustRightInd w:val="0"/>
        <w:rPr>
          <w:rFonts w:eastAsia="Calibri"/>
          <w:b/>
          <w:bCs/>
          <w:lang w:eastAsia="en-US"/>
        </w:rPr>
      </w:pPr>
    </w:p>
    <w:p w14:paraId="361C060A" w14:textId="77777777" w:rsidR="003602A0" w:rsidRPr="00A86E17" w:rsidRDefault="003602A0" w:rsidP="003602A0">
      <w:pPr>
        <w:widowControl w:val="0"/>
        <w:autoSpaceDE w:val="0"/>
        <w:autoSpaceDN w:val="0"/>
        <w:adjustRightInd w:val="0"/>
        <w:jc w:val="center"/>
        <w:rPr>
          <w:rFonts w:eastAsia="Calibri"/>
          <w:b/>
          <w:bCs/>
          <w:lang w:eastAsia="en-US"/>
        </w:rPr>
      </w:pPr>
      <w:r w:rsidRPr="00A86E17">
        <w:rPr>
          <w:rFonts w:eastAsia="Calibri"/>
          <w:b/>
          <w:bCs/>
          <w:lang w:eastAsia="en-US"/>
        </w:rPr>
        <w:t>VI. Учет и отчетность</w:t>
      </w:r>
    </w:p>
    <w:p w14:paraId="6C2076AF" w14:textId="77777777" w:rsidR="003602A0" w:rsidRPr="00A86E17" w:rsidRDefault="003602A0" w:rsidP="003602A0">
      <w:pPr>
        <w:autoSpaceDE w:val="0"/>
        <w:autoSpaceDN w:val="0"/>
        <w:adjustRightInd w:val="0"/>
        <w:ind w:firstLine="709"/>
        <w:jc w:val="both"/>
        <w:rPr>
          <w:rFonts w:eastAsia="Calibri"/>
          <w:lang w:eastAsia="en-US"/>
        </w:rPr>
      </w:pPr>
    </w:p>
    <w:p w14:paraId="34761B99" w14:textId="77777777" w:rsidR="003602A0" w:rsidRPr="00A86E17" w:rsidRDefault="003602A0" w:rsidP="003602A0">
      <w:pPr>
        <w:widowControl w:val="0"/>
        <w:autoSpaceDE w:val="0"/>
        <w:autoSpaceDN w:val="0"/>
        <w:adjustRightInd w:val="0"/>
        <w:ind w:firstLine="709"/>
        <w:jc w:val="both"/>
        <w:rPr>
          <w:rFonts w:eastAsia="Calibri"/>
          <w:lang w:eastAsia="en-US"/>
        </w:rPr>
      </w:pPr>
      <w:r w:rsidRPr="00A86E17">
        <w:rPr>
          <w:rFonts w:eastAsia="Calibri"/>
          <w:lang w:eastAsia="en-US"/>
        </w:rPr>
        <w:t xml:space="preserve">Ответственность за учет и отчетность бухгалтерских документов                                        по проведению акции милосердия возлагается на </w:t>
      </w:r>
      <w:r w:rsidRPr="00A86E17">
        <w:t>муниципальное автономное учреждение дополнительного образования «Спектр».</w:t>
      </w:r>
    </w:p>
    <w:p w14:paraId="320D9885" w14:textId="77777777" w:rsidR="003602A0" w:rsidRPr="00A86E17" w:rsidRDefault="003602A0" w:rsidP="003602A0">
      <w:pPr>
        <w:autoSpaceDE w:val="0"/>
        <w:autoSpaceDN w:val="0"/>
        <w:adjustRightInd w:val="0"/>
        <w:ind w:firstLine="709"/>
        <w:jc w:val="both"/>
        <w:rPr>
          <w:rFonts w:eastAsia="Calibri"/>
          <w:bCs/>
          <w:lang w:eastAsia="en-US"/>
        </w:rPr>
      </w:pPr>
    </w:p>
    <w:p w14:paraId="55525163" w14:textId="77777777" w:rsidR="003602A0" w:rsidRPr="00A86E17" w:rsidRDefault="003602A0" w:rsidP="003602A0">
      <w:pPr>
        <w:autoSpaceDE w:val="0"/>
        <w:autoSpaceDN w:val="0"/>
        <w:adjustRightInd w:val="0"/>
        <w:jc w:val="both"/>
      </w:pPr>
    </w:p>
    <w:p w14:paraId="52091F33" w14:textId="77777777" w:rsidR="003602A0" w:rsidRPr="00A86E17" w:rsidRDefault="003602A0" w:rsidP="003602A0">
      <w:pPr>
        <w:autoSpaceDE w:val="0"/>
        <w:autoSpaceDN w:val="0"/>
        <w:adjustRightInd w:val="0"/>
        <w:jc w:val="center"/>
        <w:rPr>
          <w:sz w:val="24"/>
        </w:rPr>
      </w:pPr>
    </w:p>
    <w:p w14:paraId="42FED85F" w14:textId="77777777" w:rsidR="003602A0" w:rsidRPr="00A86E17" w:rsidRDefault="003602A0" w:rsidP="003602A0">
      <w:pPr>
        <w:autoSpaceDE w:val="0"/>
        <w:autoSpaceDN w:val="0"/>
        <w:adjustRightInd w:val="0"/>
        <w:jc w:val="center"/>
        <w:rPr>
          <w:sz w:val="24"/>
        </w:rPr>
      </w:pPr>
    </w:p>
    <w:p w14:paraId="5E2FC21C" w14:textId="17F82F04" w:rsidR="003602A0" w:rsidRPr="00A86E17" w:rsidRDefault="003602A0" w:rsidP="00CE50FC">
      <w:pPr>
        <w:ind w:left="4956"/>
        <w:rPr>
          <w:rFonts w:eastAsia="Calibri"/>
          <w:bCs/>
          <w:lang w:eastAsia="en-US"/>
        </w:rPr>
      </w:pPr>
      <w:r w:rsidRPr="00A86E17">
        <w:rPr>
          <w:sz w:val="24"/>
        </w:rPr>
        <w:br w:type="page"/>
      </w:r>
      <w:r w:rsidRPr="00A86E17">
        <w:rPr>
          <w:rFonts w:eastAsia="Calibri"/>
          <w:bCs/>
          <w:lang w:eastAsia="en-US"/>
        </w:rPr>
        <w:lastRenderedPageBreak/>
        <w:t xml:space="preserve">Приложение 1 к Положению                                   о проведении районной акции милосердия «Душевное богатство»                          </w:t>
      </w:r>
    </w:p>
    <w:p w14:paraId="6FBF44B8" w14:textId="77777777" w:rsidR="003602A0" w:rsidRPr="00A86E17" w:rsidRDefault="003602A0" w:rsidP="003602A0">
      <w:pPr>
        <w:autoSpaceDE w:val="0"/>
        <w:autoSpaceDN w:val="0"/>
        <w:adjustRightInd w:val="0"/>
        <w:jc w:val="center"/>
        <w:rPr>
          <w:rFonts w:eastAsia="Calibri"/>
          <w:b/>
          <w:lang w:eastAsia="en-US"/>
        </w:rPr>
      </w:pPr>
    </w:p>
    <w:p w14:paraId="17BC3D4F" w14:textId="77777777" w:rsidR="003602A0" w:rsidRPr="00A86E17" w:rsidRDefault="003602A0" w:rsidP="003602A0">
      <w:pPr>
        <w:autoSpaceDE w:val="0"/>
        <w:autoSpaceDN w:val="0"/>
        <w:adjustRightInd w:val="0"/>
        <w:jc w:val="center"/>
        <w:rPr>
          <w:rFonts w:eastAsia="Calibri"/>
          <w:b/>
          <w:lang w:eastAsia="en-US"/>
        </w:rPr>
      </w:pPr>
      <w:r w:rsidRPr="00A86E17">
        <w:rPr>
          <w:rFonts w:eastAsia="Calibri"/>
          <w:b/>
          <w:lang w:eastAsia="en-US"/>
        </w:rPr>
        <w:t xml:space="preserve">Форма заявления физического лица </w:t>
      </w:r>
    </w:p>
    <w:p w14:paraId="2B88B9EC" w14:textId="77777777" w:rsidR="003602A0" w:rsidRPr="00A86E17" w:rsidRDefault="003602A0" w:rsidP="003602A0">
      <w:pPr>
        <w:autoSpaceDE w:val="0"/>
        <w:autoSpaceDN w:val="0"/>
        <w:adjustRightInd w:val="0"/>
        <w:jc w:val="center"/>
        <w:rPr>
          <w:rFonts w:eastAsia="Calibri"/>
          <w:b/>
          <w:lang w:eastAsia="en-US"/>
        </w:rPr>
      </w:pPr>
      <w:r w:rsidRPr="00A86E17">
        <w:rPr>
          <w:rFonts w:eastAsia="Calibri"/>
          <w:b/>
          <w:lang w:eastAsia="en-US"/>
        </w:rPr>
        <w:t xml:space="preserve">о получении социальной поддержки (пожертвований) </w:t>
      </w:r>
    </w:p>
    <w:p w14:paraId="37514B62" w14:textId="77777777" w:rsidR="003602A0" w:rsidRPr="00A86E17" w:rsidRDefault="003602A0" w:rsidP="003602A0">
      <w:pPr>
        <w:autoSpaceDE w:val="0"/>
        <w:autoSpaceDN w:val="0"/>
        <w:adjustRightInd w:val="0"/>
        <w:jc w:val="center"/>
        <w:rPr>
          <w:rFonts w:eastAsia="Calibri"/>
          <w:b/>
          <w:bCs/>
          <w:lang w:eastAsia="en-US"/>
        </w:rPr>
      </w:pPr>
      <w:r w:rsidRPr="00A86E17">
        <w:rPr>
          <w:rFonts w:eastAsia="Calibri"/>
          <w:b/>
          <w:bCs/>
          <w:lang w:eastAsia="en-US"/>
        </w:rPr>
        <w:t xml:space="preserve">в рамках районной акции милосердия «Душевное богатство» </w:t>
      </w:r>
    </w:p>
    <w:p w14:paraId="44C5AE5E" w14:textId="77777777" w:rsidR="003602A0" w:rsidRPr="00A86E17" w:rsidRDefault="003602A0" w:rsidP="003602A0">
      <w:pPr>
        <w:rPr>
          <w:rFonts w:eastAsia="Calibri"/>
          <w:lang w:eastAsia="en-US"/>
        </w:rPr>
      </w:pPr>
    </w:p>
    <w:p w14:paraId="6EBF15BA" w14:textId="77777777" w:rsidR="003602A0" w:rsidRPr="00A86E17" w:rsidRDefault="003602A0" w:rsidP="003602A0">
      <w:pPr>
        <w:ind w:firstLine="5529"/>
        <w:rPr>
          <w:rFonts w:eastAsia="Calibri"/>
          <w:lang w:eastAsia="en-US"/>
        </w:rPr>
      </w:pPr>
      <w:r w:rsidRPr="00A86E17">
        <w:rPr>
          <w:rFonts w:eastAsia="Calibri"/>
          <w:lang w:eastAsia="en-US"/>
        </w:rPr>
        <w:t xml:space="preserve">Главе Нижневартовского района </w:t>
      </w:r>
    </w:p>
    <w:p w14:paraId="33B168A6" w14:textId="77777777" w:rsidR="003602A0" w:rsidRPr="00A86E17" w:rsidRDefault="003602A0" w:rsidP="003602A0">
      <w:pPr>
        <w:ind w:firstLine="5529"/>
        <w:rPr>
          <w:rFonts w:eastAsia="Calibri"/>
          <w:lang w:eastAsia="en-US"/>
        </w:rPr>
      </w:pPr>
      <w:r w:rsidRPr="00A86E17">
        <w:rPr>
          <w:rFonts w:eastAsia="Calibri"/>
          <w:lang w:eastAsia="en-US"/>
        </w:rPr>
        <w:t>Б.А. Саломатину</w:t>
      </w:r>
    </w:p>
    <w:p w14:paraId="38086752" w14:textId="77777777" w:rsidR="003602A0" w:rsidRPr="00A86E17" w:rsidRDefault="003602A0" w:rsidP="003602A0">
      <w:pPr>
        <w:ind w:firstLine="5529"/>
        <w:rPr>
          <w:rFonts w:eastAsia="Calibri"/>
          <w:lang w:eastAsia="en-US"/>
        </w:rPr>
      </w:pPr>
      <w:r w:rsidRPr="00A86E17">
        <w:rPr>
          <w:rFonts w:eastAsia="Calibri"/>
          <w:lang w:eastAsia="en-US"/>
        </w:rPr>
        <w:t>от ________________________</w:t>
      </w:r>
    </w:p>
    <w:p w14:paraId="3570856A" w14:textId="77777777" w:rsidR="003602A0" w:rsidRPr="00A86E17" w:rsidRDefault="003602A0" w:rsidP="003602A0">
      <w:pPr>
        <w:ind w:firstLine="5812"/>
        <w:jc w:val="center"/>
        <w:rPr>
          <w:rFonts w:eastAsia="Calibri"/>
          <w:vertAlign w:val="superscript"/>
          <w:lang w:eastAsia="en-US"/>
        </w:rPr>
      </w:pPr>
      <w:r w:rsidRPr="00A86E17">
        <w:rPr>
          <w:rFonts w:eastAsia="Calibri"/>
          <w:vertAlign w:val="superscript"/>
          <w:lang w:eastAsia="en-US"/>
        </w:rPr>
        <w:t>(Ф.И.О. гражданина - заявителя)</w:t>
      </w:r>
    </w:p>
    <w:p w14:paraId="38BAF811" w14:textId="77777777" w:rsidR="003602A0" w:rsidRPr="00A86E17" w:rsidRDefault="003602A0" w:rsidP="003602A0">
      <w:pPr>
        <w:ind w:firstLine="5529"/>
        <w:rPr>
          <w:rFonts w:eastAsia="Calibri"/>
          <w:vertAlign w:val="superscript"/>
          <w:lang w:eastAsia="en-US"/>
        </w:rPr>
      </w:pPr>
      <w:r w:rsidRPr="00A86E17">
        <w:rPr>
          <w:rFonts w:eastAsia="Calibri"/>
          <w:vertAlign w:val="superscript"/>
          <w:lang w:eastAsia="en-US"/>
        </w:rPr>
        <w:t>__________________________________________</w:t>
      </w:r>
    </w:p>
    <w:p w14:paraId="77CB85BB" w14:textId="77777777" w:rsidR="003602A0" w:rsidRPr="00A86E17" w:rsidRDefault="003602A0" w:rsidP="003602A0">
      <w:pPr>
        <w:ind w:firstLine="5529"/>
        <w:rPr>
          <w:rFonts w:eastAsia="Calibri"/>
          <w:vertAlign w:val="superscript"/>
          <w:lang w:eastAsia="en-US"/>
        </w:rPr>
      </w:pPr>
      <w:r w:rsidRPr="00A86E17">
        <w:rPr>
          <w:rFonts w:eastAsia="Calibri"/>
          <w:vertAlign w:val="superscript"/>
          <w:lang w:eastAsia="en-US"/>
        </w:rPr>
        <w:t>__________________________________________</w:t>
      </w:r>
    </w:p>
    <w:p w14:paraId="55D643CE" w14:textId="77777777" w:rsidR="003602A0" w:rsidRPr="00A86E17" w:rsidRDefault="003602A0" w:rsidP="003602A0">
      <w:pPr>
        <w:ind w:firstLine="5529"/>
        <w:rPr>
          <w:rFonts w:eastAsia="Calibri"/>
          <w:lang w:eastAsia="en-US"/>
        </w:rPr>
      </w:pPr>
      <w:r w:rsidRPr="00A86E17">
        <w:rPr>
          <w:rFonts w:eastAsia="Calibri"/>
          <w:lang w:eastAsia="en-US"/>
        </w:rPr>
        <w:t>проживающего (ей) по адресу:</w:t>
      </w:r>
    </w:p>
    <w:p w14:paraId="17F40CD5" w14:textId="77777777" w:rsidR="003602A0" w:rsidRPr="00A86E17" w:rsidRDefault="003602A0" w:rsidP="003602A0">
      <w:pPr>
        <w:ind w:firstLine="5529"/>
        <w:rPr>
          <w:rFonts w:eastAsia="Calibri"/>
          <w:vertAlign w:val="superscript"/>
          <w:lang w:eastAsia="en-US"/>
        </w:rPr>
      </w:pPr>
      <w:r w:rsidRPr="00A86E17">
        <w:rPr>
          <w:rFonts w:eastAsia="Calibri"/>
          <w:vertAlign w:val="superscript"/>
          <w:lang w:eastAsia="en-US"/>
        </w:rPr>
        <w:t>_________________________________________</w:t>
      </w:r>
    </w:p>
    <w:p w14:paraId="089CF670" w14:textId="77777777" w:rsidR="003602A0" w:rsidRPr="00A86E17" w:rsidRDefault="003602A0" w:rsidP="003602A0">
      <w:pPr>
        <w:ind w:firstLine="5529"/>
        <w:rPr>
          <w:rFonts w:eastAsia="Calibri"/>
          <w:vertAlign w:val="superscript"/>
          <w:lang w:eastAsia="en-US"/>
        </w:rPr>
      </w:pPr>
      <w:r w:rsidRPr="00A86E17">
        <w:rPr>
          <w:rFonts w:eastAsia="Calibri"/>
          <w:vertAlign w:val="superscript"/>
          <w:lang w:eastAsia="en-US"/>
        </w:rPr>
        <w:t>__________________________________________</w:t>
      </w:r>
    </w:p>
    <w:p w14:paraId="08A6DCDD" w14:textId="77777777" w:rsidR="003602A0" w:rsidRPr="00A86E17" w:rsidRDefault="003602A0" w:rsidP="003602A0">
      <w:pPr>
        <w:ind w:firstLine="5529"/>
        <w:rPr>
          <w:rFonts w:eastAsia="Calibri"/>
          <w:lang w:eastAsia="en-US"/>
        </w:rPr>
      </w:pPr>
      <w:r w:rsidRPr="00A86E17">
        <w:rPr>
          <w:rFonts w:eastAsia="Calibri"/>
          <w:lang w:eastAsia="en-US"/>
        </w:rPr>
        <w:t>тел.:</w:t>
      </w:r>
      <w:r w:rsidRPr="00A86E17">
        <w:rPr>
          <w:rFonts w:eastAsia="Calibri"/>
          <w:vertAlign w:val="superscript"/>
          <w:lang w:eastAsia="en-US"/>
        </w:rPr>
        <w:t xml:space="preserve"> </w:t>
      </w:r>
      <w:r w:rsidRPr="00A86E17">
        <w:rPr>
          <w:rFonts w:eastAsia="Calibri"/>
          <w:lang w:eastAsia="en-US"/>
        </w:rPr>
        <w:t>_______________________</w:t>
      </w:r>
    </w:p>
    <w:p w14:paraId="0473CA47" w14:textId="77777777" w:rsidR="003602A0" w:rsidRPr="00A86E17" w:rsidRDefault="003602A0" w:rsidP="003602A0">
      <w:pPr>
        <w:ind w:firstLine="5529"/>
        <w:rPr>
          <w:rFonts w:eastAsia="Calibri"/>
          <w:vertAlign w:val="superscript"/>
          <w:lang w:eastAsia="en-US"/>
        </w:rPr>
      </w:pPr>
      <w:r w:rsidRPr="00A86E17">
        <w:rPr>
          <w:rFonts w:eastAsia="Calibri"/>
          <w:lang w:eastAsia="en-US"/>
        </w:rPr>
        <w:t>Отношусь к льготной категории</w:t>
      </w:r>
    </w:p>
    <w:p w14:paraId="6923BDE9" w14:textId="77777777" w:rsidR="003602A0" w:rsidRPr="00A86E17" w:rsidRDefault="003602A0" w:rsidP="003602A0">
      <w:pPr>
        <w:ind w:firstLine="5529"/>
        <w:rPr>
          <w:rFonts w:eastAsia="Calibri"/>
          <w:lang w:eastAsia="en-US"/>
        </w:rPr>
      </w:pPr>
      <w:r w:rsidRPr="00A86E17">
        <w:rPr>
          <w:rFonts w:eastAsia="Calibri"/>
          <w:lang w:eastAsia="en-US"/>
        </w:rPr>
        <w:t>___________________________.</w:t>
      </w:r>
    </w:p>
    <w:p w14:paraId="1B3995B9" w14:textId="77777777" w:rsidR="003602A0" w:rsidRPr="00A86E17" w:rsidRDefault="003602A0" w:rsidP="003602A0">
      <w:pPr>
        <w:jc w:val="center"/>
        <w:rPr>
          <w:rFonts w:eastAsia="Calibri"/>
          <w:lang w:eastAsia="en-US"/>
        </w:rPr>
      </w:pPr>
    </w:p>
    <w:p w14:paraId="0B319A46" w14:textId="77777777" w:rsidR="003602A0" w:rsidRPr="00A86E17" w:rsidRDefault="003602A0" w:rsidP="003602A0">
      <w:pPr>
        <w:jc w:val="center"/>
        <w:rPr>
          <w:rFonts w:eastAsia="Calibri"/>
          <w:lang w:eastAsia="en-US"/>
        </w:rPr>
      </w:pPr>
      <w:r w:rsidRPr="00A86E17">
        <w:rPr>
          <w:rFonts w:eastAsia="Calibri"/>
          <w:lang w:eastAsia="en-US"/>
        </w:rPr>
        <w:t>Заявление</w:t>
      </w:r>
    </w:p>
    <w:p w14:paraId="08F82E86" w14:textId="77777777" w:rsidR="003602A0" w:rsidRPr="00A86E17" w:rsidRDefault="003602A0" w:rsidP="003602A0">
      <w:pPr>
        <w:ind w:firstLine="709"/>
        <w:rPr>
          <w:rFonts w:eastAsia="Calibri"/>
          <w:lang w:eastAsia="en-US"/>
        </w:rPr>
      </w:pPr>
      <w:r w:rsidRPr="00A86E17">
        <w:rPr>
          <w:rFonts w:eastAsia="Calibri"/>
          <w:lang w:eastAsia="en-US"/>
        </w:rPr>
        <w:t xml:space="preserve">Прошу оказать </w:t>
      </w:r>
    </w:p>
    <w:p w14:paraId="341D7BE9" w14:textId="77777777" w:rsidR="003602A0" w:rsidRPr="00A86E17" w:rsidRDefault="003602A0" w:rsidP="003602A0">
      <w:pPr>
        <w:rPr>
          <w:rFonts w:eastAsia="Calibri"/>
          <w:lang w:eastAsia="en-US"/>
        </w:rPr>
      </w:pPr>
      <w:r w:rsidRPr="00A86E17">
        <w:rPr>
          <w:rFonts w:eastAsia="Calibri"/>
          <w:lang w:eastAsia="en-US"/>
        </w:rPr>
        <w:t>____________________________________________________________________</w:t>
      </w:r>
    </w:p>
    <w:p w14:paraId="6A275A15" w14:textId="77777777" w:rsidR="003602A0" w:rsidRPr="00A86E17" w:rsidRDefault="003602A0" w:rsidP="003602A0">
      <w:pPr>
        <w:jc w:val="center"/>
        <w:rPr>
          <w:rFonts w:eastAsia="Calibri"/>
          <w:sz w:val="24"/>
          <w:szCs w:val="24"/>
          <w:vertAlign w:val="superscript"/>
          <w:lang w:eastAsia="en-US"/>
        </w:rPr>
      </w:pPr>
      <w:r w:rsidRPr="00A86E17">
        <w:rPr>
          <w:rFonts w:eastAsia="Calibri"/>
          <w:sz w:val="24"/>
          <w:szCs w:val="24"/>
          <w:vertAlign w:val="superscript"/>
          <w:lang w:eastAsia="en-US"/>
        </w:rPr>
        <w:t>(описание жизненной ситуации, с подробным обоснованием причин, повлекших возникновение нуждаемости в социальной поддержке)</w:t>
      </w:r>
    </w:p>
    <w:p w14:paraId="02B7B990" w14:textId="77777777" w:rsidR="003602A0" w:rsidRPr="00A86E17" w:rsidRDefault="003602A0" w:rsidP="003602A0">
      <w:pPr>
        <w:rPr>
          <w:rFonts w:eastAsia="Calibri"/>
          <w:vertAlign w:val="superscript"/>
          <w:lang w:eastAsia="en-US"/>
        </w:rPr>
      </w:pPr>
      <w:r w:rsidRPr="00A86E17">
        <w:rPr>
          <w:rFonts w:eastAsia="Calibri"/>
          <w:lang w:eastAsia="en-US"/>
        </w:rPr>
        <w:t>________________________________________________________________________________________________________________________________________</w:t>
      </w:r>
    </w:p>
    <w:p w14:paraId="5D568C4C" w14:textId="77777777" w:rsidR="003602A0" w:rsidRPr="00A86E17" w:rsidRDefault="003602A0" w:rsidP="003602A0">
      <w:pPr>
        <w:rPr>
          <w:rFonts w:eastAsia="Calibri"/>
          <w:vertAlign w:val="superscript"/>
          <w:lang w:eastAsia="en-US"/>
        </w:rPr>
      </w:pPr>
      <w:r w:rsidRPr="00A86E17">
        <w:rPr>
          <w:rFonts w:eastAsia="Calibri"/>
          <w:lang w:eastAsia="en-US"/>
        </w:rPr>
        <w:t>____________________________________________________________________</w:t>
      </w:r>
    </w:p>
    <w:p w14:paraId="5C512849" w14:textId="77777777" w:rsidR="003602A0" w:rsidRPr="00A86E17" w:rsidRDefault="003602A0" w:rsidP="003602A0">
      <w:pPr>
        <w:rPr>
          <w:rFonts w:eastAsia="Calibri"/>
          <w:vertAlign w:val="superscript"/>
          <w:lang w:eastAsia="en-US"/>
        </w:rPr>
      </w:pPr>
      <w:r w:rsidRPr="00A86E17">
        <w:rPr>
          <w:rFonts w:eastAsia="Calibri"/>
          <w:lang w:eastAsia="en-US"/>
        </w:rPr>
        <w:t>____________________________________________________________________</w:t>
      </w:r>
    </w:p>
    <w:p w14:paraId="30835FD9" w14:textId="77777777" w:rsidR="003602A0" w:rsidRPr="00A86E17" w:rsidRDefault="003602A0" w:rsidP="003602A0">
      <w:pPr>
        <w:rPr>
          <w:rFonts w:eastAsia="Calibri"/>
          <w:lang w:eastAsia="en-US"/>
        </w:rPr>
      </w:pPr>
    </w:p>
    <w:p w14:paraId="3B00CDD1" w14:textId="77777777" w:rsidR="003602A0" w:rsidRPr="00A86E17" w:rsidRDefault="003602A0" w:rsidP="003602A0">
      <w:pPr>
        <w:rPr>
          <w:rFonts w:eastAsia="Calibri"/>
          <w:lang w:eastAsia="en-US"/>
        </w:rPr>
      </w:pPr>
      <w:r w:rsidRPr="00A86E17">
        <w:rPr>
          <w:rFonts w:eastAsia="Calibri"/>
          <w:lang w:eastAsia="en-US"/>
        </w:rPr>
        <w:t>Паспорт № __________Серия __________ Дата выдачи____________________</w:t>
      </w:r>
    </w:p>
    <w:p w14:paraId="28E4976E" w14:textId="77777777" w:rsidR="003602A0" w:rsidRPr="00A86E17" w:rsidRDefault="003602A0" w:rsidP="003602A0">
      <w:pPr>
        <w:rPr>
          <w:rFonts w:eastAsia="Calibri"/>
          <w:lang w:eastAsia="en-US"/>
        </w:rPr>
      </w:pPr>
      <w:r w:rsidRPr="00A86E17">
        <w:rPr>
          <w:rFonts w:eastAsia="Calibri"/>
          <w:lang w:eastAsia="en-US"/>
        </w:rPr>
        <w:t>Кем выдан ___________________________________________________________</w:t>
      </w:r>
    </w:p>
    <w:p w14:paraId="64921BE5" w14:textId="77777777" w:rsidR="003602A0" w:rsidRPr="00A86E17" w:rsidRDefault="003602A0" w:rsidP="003602A0">
      <w:pPr>
        <w:rPr>
          <w:rFonts w:eastAsia="Calibri"/>
          <w:lang w:eastAsia="en-US"/>
        </w:rPr>
      </w:pPr>
      <w:r w:rsidRPr="00A86E17">
        <w:rPr>
          <w:rFonts w:eastAsia="Calibri"/>
          <w:lang w:eastAsia="en-US"/>
        </w:rPr>
        <w:t>Номер пенсионного страхового свидетельства (СНИЛС)____________________</w:t>
      </w:r>
    </w:p>
    <w:p w14:paraId="5444FE3A" w14:textId="77777777" w:rsidR="003602A0" w:rsidRPr="00A86E17" w:rsidRDefault="003602A0" w:rsidP="003602A0">
      <w:pPr>
        <w:rPr>
          <w:rFonts w:eastAsia="Calibri"/>
          <w:lang w:eastAsia="en-US"/>
        </w:rPr>
      </w:pPr>
      <w:r w:rsidRPr="00A86E17">
        <w:rPr>
          <w:rFonts w:eastAsia="Calibri"/>
          <w:lang w:eastAsia="en-US"/>
        </w:rPr>
        <w:t>Идентификационный номер налогоплательщика (</w:t>
      </w:r>
      <w:proofErr w:type="gramStart"/>
      <w:r w:rsidRPr="00A86E17">
        <w:rPr>
          <w:rFonts w:eastAsia="Calibri"/>
          <w:lang w:eastAsia="en-US"/>
        </w:rPr>
        <w:t>ИНН)  _</w:t>
      </w:r>
      <w:proofErr w:type="gramEnd"/>
      <w:r w:rsidRPr="00A86E17">
        <w:rPr>
          <w:rFonts w:eastAsia="Calibri"/>
          <w:lang w:eastAsia="en-US"/>
        </w:rPr>
        <w:t>___________________</w:t>
      </w:r>
    </w:p>
    <w:p w14:paraId="75D9CF55" w14:textId="77777777" w:rsidR="003602A0" w:rsidRPr="00A86E17" w:rsidRDefault="003602A0" w:rsidP="003602A0">
      <w:pPr>
        <w:ind w:firstLine="708"/>
        <w:jc w:val="both"/>
        <w:rPr>
          <w:rFonts w:eastAsia="Calibri"/>
          <w:lang w:eastAsia="en-US"/>
        </w:rPr>
      </w:pPr>
      <w:r w:rsidRPr="00A86E17">
        <w:rPr>
          <w:rFonts w:eastAsia="Calibri"/>
          <w:lang w:eastAsia="en-US"/>
        </w:rPr>
        <w:t>Настоящим заявлением подтверждаю, что совместно со мной проживают:</w:t>
      </w:r>
    </w:p>
    <w:p w14:paraId="3FF3EF08" w14:textId="77777777" w:rsidR="003602A0" w:rsidRPr="00A86E17" w:rsidRDefault="003602A0" w:rsidP="003602A0">
      <w:pPr>
        <w:jc w:val="both"/>
        <w:rPr>
          <w:rFonts w:eastAsia="Calibri"/>
          <w:lang w:eastAsia="en-US"/>
        </w:rPr>
      </w:pPr>
      <w:r w:rsidRPr="00A86E17">
        <w:rPr>
          <w:rFonts w:eastAsia="Calibri"/>
          <w:lang w:eastAsia="en-US"/>
        </w:rPr>
        <w:t>Указываются данные на каждого члена семьи:</w:t>
      </w:r>
    </w:p>
    <w:p w14:paraId="0C25E931" w14:textId="77777777" w:rsidR="003602A0" w:rsidRPr="00A86E17" w:rsidRDefault="003602A0" w:rsidP="003602A0">
      <w:pPr>
        <w:jc w:val="both"/>
        <w:rPr>
          <w:rFonts w:eastAsia="Calibri"/>
          <w:lang w:eastAsia="en-US"/>
        </w:rPr>
      </w:pPr>
      <w:r w:rsidRPr="00A86E17">
        <w:rPr>
          <w:rFonts w:eastAsia="Calibri"/>
          <w:lang w:eastAsia="en-US"/>
        </w:rPr>
        <w:t>Ф.И.О., год рождения, родственные отношения, место работы/учебы, среднемесячный заработок, место проживания (в случае фактического проживания по другому адресу), телефон: ________________________________</w:t>
      </w:r>
    </w:p>
    <w:p w14:paraId="256FA3C4" w14:textId="77777777" w:rsidR="003602A0" w:rsidRPr="00A86E17" w:rsidRDefault="003602A0" w:rsidP="003602A0">
      <w:pPr>
        <w:jc w:val="both"/>
        <w:rPr>
          <w:rFonts w:eastAsia="Calibri"/>
          <w:lang w:eastAsia="en-US"/>
        </w:rPr>
      </w:pPr>
      <w:r w:rsidRPr="00A86E17">
        <w:rPr>
          <w:rFonts w:eastAsia="Calibri"/>
          <w:lang w:eastAsia="en-US"/>
        </w:rPr>
        <w:t>____________________________________________________________________________________________________________________________________________________________________________________________________________</w:t>
      </w:r>
    </w:p>
    <w:p w14:paraId="46EA5B10" w14:textId="1AEE5690" w:rsidR="003602A0" w:rsidRPr="00A86E17" w:rsidRDefault="003602A0" w:rsidP="003602A0">
      <w:pPr>
        <w:ind w:firstLine="708"/>
        <w:rPr>
          <w:rFonts w:eastAsia="Calibri"/>
          <w:lang w:eastAsia="en-US"/>
        </w:rPr>
      </w:pPr>
      <w:r w:rsidRPr="00A86E17">
        <w:rPr>
          <w:rFonts w:eastAsia="Calibri"/>
          <w:lang w:eastAsia="en-US"/>
        </w:rPr>
        <w:t>Необходимые документы прилагаю.</w:t>
      </w:r>
    </w:p>
    <w:p w14:paraId="447B8F3B" w14:textId="4D40F241" w:rsidR="008454FD" w:rsidRPr="00A86E17" w:rsidRDefault="008454FD" w:rsidP="008454FD">
      <w:pPr>
        <w:rPr>
          <w:rFonts w:eastAsia="Calibri"/>
          <w:lang w:eastAsia="en-US"/>
        </w:rPr>
      </w:pPr>
      <w:r w:rsidRPr="00A86E17">
        <w:rPr>
          <w:rFonts w:eastAsia="Calibri"/>
          <w:lang w:eastAsia="en-US"/>
        </w:rPr>
        <w:t>______________</w:t>
      </w:r>
      <w:r w:rsidRPr="00A86E17">
        <w:rPr>
          <w:rFonts w:eastAsia="Calibri"/>
          <w:lang w:eastAsia="en-US"/>
        </w:rPr>
        <w:tab/>
      </w:r>
      <w:r w:rsidRPr="00A86E17">
        <w:rPr>
          <w:rFonts w:eastAsia="Calibri"/>
          <w:lang w:eastAsia="en-US"/>
        </w:rPr>
        <w:tab/>
      </w:r>
      <w:r w:rsidRPr="00A86E17">
        <w:rPr>
          <w:rFonts w:eastAsia="Calibri"/>
          <w:lang w:eastAsia="en-US"/>
        </w:rPr>
        <w:tab/>
      </w:r>
      <w:r w:rsidRPr="00A86E17">
        <w:rPr>
          <w:rFonts w:eastAsia="Calibri"/>
          <w:lang w:eastAsia="en-US"/>
        </w:rPr>
        <w:tab/>
      </w:r>
      <w:r w:rsidRPr="00A86E17">
        <w:rPr>
          <w:rFonts w:eastAsia="Calibri"/>
          <w:lang w:eastAsia="en-US"/>
        </w:rPr>
        <w:tab/>
      </w:r>
      <w:r w:rsidRPr="00A86E17">
        <w:rPr>
          <w:rFonts w:eastAsia="Calibri"/>
          <w:lang w:eastAsia="en-US"/>
        </w:rPr>
        <w:tab/>
      </w:r>
      <w:r w:rsidRPr="00A86E17">
        <w:rPr>
          <w:rFonts w:eastAsia="Calibri"/>
          <w:lang w:eastAsia="en-US"/>
        </w:rPr>
        <w:tab/>
      </w:r>
      <w:r w:rsidRPr="00A86E17">
        <w:rPr>
          <w:rFonts w:eastAsia="Calibri"/>
          <w:lang w:eastAsia="en-US"/>
        </w:rPr>
        <w:tab/>
        <w:t>________________</w:t>
      </w:r>
    </w:p>
    <w:p w14:paraId="4F9A8AF8" w14:textId="0FD48997" w:rsidR="008454FD" w:rsidRPr="00A86E17" w:rsidRDefault="008454FD" w:rsidP="008454FD">
      <w:pPr>
        <w:rPr>
          <w:rFonts w:eastAsia="Calibri"/>
          <w:vertAlign w:val="superscript"/>
          <w:lang w:eastAsia="en-US"/>
        </w:rPr>
      </w:pPr>
      <w:r w:rsidRPr="00A86E17">
        <w:rPr>
          <w:rFonts w:eastAsia="Calibri"/>
          <w:vertAlign w:val="superscript"/>
          <w:lang w:eastAsia="en-US"/>
        </w:rPr>
        <w:t xml:space="preserve">                 дата</w:t>
      </w:r>
      <w:r w:rsidRPr="00A86E17">
        <w:rPr>
          <w:rFonts w:eastAsia="Calibri"/>
          <w:vertAlign w:val="superscript"/>
          <w:lang w:eastAsia="en-US"/>
        </w:rPr>
        <w:tab/>
      </w:r>
      <w:r w:rsidRPr="00A86E17">
        <w:rPr>
          <w:rFonts w:eastAsia="Calibri"/>
          <w:vertAlign w:val="superscript"/>
          <w:lang w:eastAsia="en-US"/>
        </w:rPr>
        <w:tab/>
      </w:r>
      <w:r w:rsidRPr="00A86E17">
        <w:rPr>
          <w:rFonts w:eastAsia="Calibri"/>
          <w:vertAlign w:val="superscript"/>
          <w:lang w:eastAsia="en-US"/>
        </w:rPr>
        <w:tab/>
      </w:r>
      <w:r w:rsidRPr="00A86E17">
        <w:rPr>
          <w:rFonts w:eastAsia="Calibri"/>
          <w:vertAlign w:val="superscript"/>
          <w:lang w:eastAsia="en-US"/>
        </w:rPr>
        <w:tab/>
      </w:r>
      <w:r w:rsidRPr="00A86E17">
        <w:rPr>
          <w:rFonts w:eastAsia="Calibri"/>
          <w:vertAlign w:val="superscript"/>
          <w:lang w:eastAsia="en-US"/>
        </w:rPr>
        <w:tab/>
      </w:r>
      <w:r w:rsidRPr="00A86E17">
        <w:rPr>
          <w:rFonts w:eastAsia="Calibri"/>
          <w:vertAlign w:val="superscript"/>
          <w:lang w:eastAsia="en-US"/>
        </w:rPr>
        <w:tab/>
      </w:r>
      <w:r w:rsidRPr="00A86E17">
        <w:rPr>
          <w:rFonts w:eastAsia="Calibri"/>
          <w:vertAlign w:val="superscript"/>
          <w:lang w:eastAsia="en-US"/>
        </w:rPr>
        <w:tab/>
      </w:r>
      <w:r w:rsidRPr="00A86E17">
        <w:rPr>
          <w:rFonts w:eastAsia="Calibri"/>
          <w:vertAlign w:val="superscript"/>
          <w:lang w:eastAsia="en-US"/>
        </w:rPr>
        <w:tab/>
      </w:r>
      <w:r w:rsidRPr="00A86E17">
        <w:rPr>
          <w:rFonts w:eastAsia="Calibri"/>
          <w:vertAlign w:val="superscript"/>
          <w:lang w:eastAsia="en-US"/>
        </w:rPr>
        <w:tab/>
      </w:r>
      <w:r w:rsidRPr="00A86E17">
        <w:rPr>
          <w:rFonts w:eastAsia="Calibri"/>
          <w:vertAlign w:val="superscript"/>
          <w:lang w:eastAsia="en-US"/>
        </w:rPr>
        <w:tab/>
        <w:t>подпись</w:t>
      </w:r>
    </w:p>
    <w:p w14:paraId="4ACFD320" w14:textId="67AF253E" w:rsidR="003602A0" w:rsidRPr="00A86E17" w:rsidRDefault="003602A0" w:rsidP="008454FD">
      <w:pPr>
        <w:autoSpaceDE w:val="0"/>
        <w:autoSpaceDN w:val="0"/>
        <w:adjustRightInd w:val="0"/>
        <w:ind w:left="4956"/>
        <w:jc w:val="both"/>
        <w:rPr>
          <w:rFonts w:eastAsia="Calibri"/>
          <w:bCs/>
          <w:lang w:eastAsia="en-US"/>
        </w:rPr>
      </w:pPr>
      <w:r w:rsidRPr="00A86E17">
        <w:rPr>
          <w:rFonts w:eastAsia="Calibri"/>
          <w:bCs/>
          <w:lang w:eastAsia="en-US"/>
        </w:rPr>
        <w:lastRenderedPageBreak/>
        <w:t xml:space="preserve">Приложение 2 к Положению                                   о проведении районной акции милосердия «Душевное богатство» </w:t>
      </w:r>
    </w:p>
    <w:p w14:paraId="27C2A55C" w14:textId="77777777" w:rsidR="006C0EA0" w:rsidRPr="00A86E17" w:rsidRDefault="006C0EA0" w:rsidP="003602A0">
      <w:pPr>
        <w:autoSpaceDE w:val="0"/>
        <w:autoSpaceDN w:val="0"/>
        <w:adjustRightInd w:val="0"/>
        <w:ind w:left="5245"/>
        <w:jc w:val="both"/>
        <w:rPr>
          <w:rFonts w:eastAsia="Calibri"/>
          <w:b/>
          <w:lang w:eastAsia="en-US"/>
        </w:rPr>
      </w:pPr>
    </w:p>
    <w:p w14:paraId="714E9562" w14:textId="77777777" w:rsidR="003602A0" w:rsidRPr="00A86E17" w:rsidRDefault="003602A0" w:rsidP="003602A0">
      <w:pPr>
        <w:autoSpaceDE w:val="0"/>
        <w:autoSpaceDN w:val="0"/>
        <w:adjustRightInd w:val="0"/>
        <w:jc w:val="center"/>
        <w:rPr>
          <w:rFonts w:eastAsia="Calibri"/>
          <w:b/>
          <w:lang w:eastAsia="en-US"/>
        </w:rPr>
      </w:pPr>
      <w:r w:rsidRPr="00A86E17">
        <w:rPr>
          <w:rFonts w:eastAsia="Calibri"/>
          <w:b/>
          <w:lang w:eastAsia="en-US"/>
        </w:rPr>
        <w:t xml:space="preserve">Форма согласия на обработку персональных данных физического лица </w:t>
      </w:r>
    </w:p>
    <w:p w14:paraId="6EC5BE12" w14:textId="77777777" w:rsidR="003602A0" w:rsidRPr="00A86E17" w:rsidRDefault="003602A0" w:rsidP="003602A0">
      <w:pPr>
        <w:autoSpaceDE w:val="0"/>
        <w:autoSpaceDN w:val="0"/>
        <w:adjustRightInd w:val="0"/>
        <w:jc w:val="center"/>
        <w:rPr>
          <w:rFonts w:eastAsia="Calibri"/>
          <w:b/>
          <w:lang w:eastAsia="en-US"/>
        </w:rPr>
      </w:pPr>
      <w:r w:rsidRPr="00A86E17">
        <w:rPr>
          <w:rFonts w:eastAsia="Calibri"/>
          <w:b/>
          <w:lang w:eastAsia="en-US"/>
        </w:rPr>
        <w:t xml:space="preserve">о получении социальной поддержки (пожертвований) </w:t>
      </w:r>
    </w:p>
    <w:p w14:paraId="3319A0EA" w14:textId="77777777" w:rsidR="003602A0" w:rsidRPr="00A86E17" w:rsidRDefault="003602A0" w:rsidP="003602A0">
      <w:pPr>
        <w:autoSpaceDE w:val="0"/>
        <w:autoSpaceDN w:val="0"/>
        <w:adjustRightInd w:val="0"/>
        <w:jc w:val="center"/>
        <w:rPr>
          <w:rFonts w:eastAsia="Calibri"/>
          <w:b/>
          <w:bCs/>
          <w:lang w:eastAsia="en-US"/>
        </w:rPr>
      </w:pPr>
      <w:r w:rsidRPr="00A86E17">
        <w:rPr>
          <w:rFonts w:eastAsia="Calibri"/>
          <w:b/>
          <w:bCs/>
          <w:lang w:eastAsia="en-US"/>
        </w:rPr>
        <w:t xml:space="preserve">в рамках районной акции милосердия «Душевное богатство» </w:t>
      </w:r>
    </w:p>
    <w:p w14:paraId="793F0BE5" w14:textId="77777777" w:rsidR="003602A0" w:rsidRPr="00A86E17" w:rsidRDefault="003602A0" w:rsidP="003602A0">
      <w:pPr>
        <w:rPr>
          <w:rFonts w:eastAsia="Calibri"/>
          <w:lang w:eastAsia="en-US"/>
        </w:rPr>
      </w:pPr>
    </w:p>
    <w:p w14:paraId="02B836B3" w14:textId="77777777" w:rsidR="003602A0" w:rsidRPr="00A86E17" w:rsidRDefault="003602A0" w:rsidP="003602A0">
      <w:pPr>
        <w:widowControl w:val="0"/>
        <w:autoSpaceDE w:val="0"/>
        <w:autoSpaceDN w:val="0"/>
        <w:adjustRightInd w:val="0"/>
        <w:ind w:firstLine="540"/>
        <w:jc w:val="both"/>
        <w:rPr>
          <w:sz w:val="24"/>
          <w:szCs w:val="24"/>
        </w:rPr>
      </w:pPr>
      <w:r w:rsidRPr="00A86E17">
        <w:rPr>
          <w:sz w:val="24"/>
          <w:szCs w:val="24"/>
        </w:rPr>
        <w:t>Я, субъект персональных данных:</w:t>
      </w:r>
    </w:p>
    <w:p w14:paraId="701710B8" w14:textId="77777777" w:rsidR="003602A0" w:rsidRPr="00A86E17" w:rsidRDefault="003602A0" w:rsidP="003602A0">
      <w:pPr>
        <w:widowControl w:val="0"/>
        <w:autoSpaceDE w:val="0"/>
        <w:autoSpaceDN w:val="0"/>
        <w:adjustRightInd w:val="0"/>
        <w:jc w:val="both"/>
        <w:rPr>
          <w:sz w:val="24"/>
          <w:szCs w:val="24"/>
        </w:rPr>
      </w:pPr>
      <w:r w:rsidRPr="00A86E17">
        <w:rPr>
          <w:sz w:val="24"/>
          <w:szCs w:val="24"/>
        </w:rPr>
        <w:t xml:space="preserve">________________________________________________________________________________ </w:t>
      </w:r>
    </w:p>
    <w:p w14:paraId="3FE95CAE" w14:textId="77777777" w:rsidR="003602A0" w:rsidRPr="00A86E17" w:rsidRDefault="003602A0" w:rsidP="003602A0">
      <w:pPr>
        <w:widowControl w:val="0"/>
        <w:autoSpaceDE w:val="0"/>
        <w:autoSpaceDN w:val="0"/>
        <w:adjustRightInd w:val="0"/>
        <w:ind w:firstLine="540"/>
        <w:jc w:val="center"/>
        <w:rPr>
          <w:sz w:val="20"/>
          <w:szCs w:val="20"/>
        </w:rPr>
      </w:pPr>
      <w:r w:rsidRPr="00A86E17">
        <w:rPr>
          <w:sz w:val="20"/>
          <w:szCs w:val="20"/>
        </w:rPr>
        <w:t xml:space="preserve">(Ф.И.О. полностью), </w:t>
      </w:r>
    </w:p>
    <w:p w14:paraId="76955719" w14:textId="77777777" w:rsidR="003602A0" w:rsidRPr="00A86E17" w:rsidRDefault="003602A0" w:rsidP="003602A0">
      <w:pPr>
        <w:widowControl w:val="0"/>
        <w:autoSpaceDE w:val="0"/>
        <w:autoSpaceDN w:val="0"/>
        <w:adjustRightInd w:val="0"/>
        <w:rPr>
          <w:sz w:val="24"/>
          <w:szCs w:val="24"/>
        </w:rPr>
      </w:pPr>
      <w:r w:rsidRPr="00A86E17">
        <w:rPr>
          <w:sz w:val="24"/>
          <w:szCs w:val="24"/>
        </w:rPr>
        <w:t xml:space="preserve">основной документ, удостоверяющий личность: ______________________________________ </w:t>
      </w:r>
      <w:r w:rsidRPr="00A86E17">
        <w:rPr>
          <w:sz w:val="20"/>
          <w:szCs w:val="20"/>
        </w:rPr>
        <w:t>__________________________________________________________________________________</w:t>
      </w:r>
      <w:r w:rsidRPr="00A86E17">
        <w:rPr>
          <w:sz w:val="24"/>
          <w:szCs w:val="24"/>
        </w:rPr>
        <w:t xml:space="preserve">___________ </w:t>
      </w:r>
    </w:p>
    <w:p w14:paraId="5A3B5CC1" w14:textId="77777777" w:rsidR="003602A0" w:rsidRPr="00A86E17" w:rsidRDefault="003602A0" w:rsidP="003602A0">
      <w:pPr>
        <w:widowControl w:val="0"/>
        <w:autoSpaceDE w:val="0"/>
        <w:autoSpaceDN w:val="0"/>
        <w:adjustRightInd w:val="0"/>
        <w:ind w:firstLine="540"/>
        <w:jc w:val="center"/>
        <w:rPr>
          <w:sz w:val="20"/>
          <w:szCs w:val="20"/>
        </w:rPr>
      </w:pPr>
      <w:r w:rsidRPr="00A86E17">
        <w:rPr>
          <w:sz w:val="20"/>
          <w:szCs w:val="20"/>
        </w:rPr>
        <w:t>(наименование, серия, номер, дата выдачи, выдавший орган),</w:t>
      </w:r>
    </w:p>
    <w:p w14:paraId="32624FED" w14:textId="77777777" w:rsidR="003602A0" w:rsidRPr="00A86E17" w:rsidRDefault="003602A0" w:rsidP="003602A0">
      <w:pPr>
        <w:widowControl w:val="0"/>
        <w:autoSpaceDE w:val="0"/>
        <w:autoSpaceDN w:val="0"/>
        <w:adjustRightInd w:val="0"/>
        <w:jc w:val="both"/>
        <w:rPr>
          <w:sz w:val="24"/>
          <w:szCs w:val="24"/>
        </w:rPr>
      </w:pPr>
      <w:r w:rsidRPr="00A86E17">
        <w:rPr>
          <w:sz w:val="24"/>
          <w:szCs w:val="24"/>
        </w:rPr>
        <w:t xml:space="preserve">зарегистрированного(-ой) по адресу: ________________________________________________ __________________________________, в лице представителя субъекта персональных данных (заполняется в случае получения согласия от представителя субъекта персональных данных) ________________________________________________________________________________ </w:t>
      </w:r>
    </w:p>
    <w:p w14:paraId="00A0FB96" w14:textId="77777777" w:rsidR="003602A0" w:rsidRPr="00A86E17" w:rsidRDefault="003602A0" w:rsidP="003602A0">
      <w:pPr>
        <w:widowControl w:val="0"/>
        <w:autoSpaceDE w:val="0"/>
        <w:autoSpaceDN w:val="0"/>
        <w:adjustRightInd w:val="0"/>
        <w:jc w:val="center"/>
        <w:rPr>
          <w:sz w:val="24"/>
          <w:szCs w:val="24"/>
        </w:rPr>
      </w:pPr>
      <w:r w:rsidRPr="00A86E17">
        <w:rPr>
          <w:sz w:val="20"/>
          <w:szCs w:val="20"/>
        </w:rPr>
        <w:t>(Ф.И.О. полностью),</w:t>
      </w:r>
    </w:p>
    <w:p w14:paraId="3AE05DB8" w14:textId="77777777" w:rsidR="003602A0" w:rsidRPr="00A86E17" w:rsidRDefault="003602A0" w:rsidP="003602A0">
      <w:pPr>
        <w:widowControl w:val="0"/>
        <w:autoSpaceDE w:val="0"/>
        <w:autoSpaceDN w:val="0"/>
        <w:adjustRightInd w:val="0"/>
        <w:jc w:val="both"/>
        <w:rPr>
          <w:sz w:val="24"/>
          <w:szCs w:val="24"/>
        </w:rPr>
      </w:pPr>
      <w:r w:rsidRPr="00A86E17">
        <w:rPr>
          <w:sz w:val="24"/>
          <w:szCs w:val="24"/>
        </w:rPr>
        <w:t xml:space="preserve">основной документ, удостоверяющий личность: ____________________________________ _______________________________________________________________________________ </w:t>
      </w:r>
    </w:p>
    <w:p w14:paraId="4C782679" w14:textId="77777777" w:rsidR="003602A0" w:rsidRPr="00A86E17" w:rsidRDefault="003602A0" w:rsidP="003602A0">
      <w:pPr>
        <w:widowControl w:val="0"/>
        <w:autoSpaceDE w:val="0"/>
        <w:autoSpaceDN w:val="0"/>
        <w:adjustRightInd w:val="0"/>
        <w:jc w:val="center"/>
        <w:rPr>
          <w:sz w:val="24"/>
          <w:szCs w:val="24"/>
        </w:rPr>
      </w:pPr>
      <w:r w:rsidRPr="00A86E17">
        <w:rPr>
          <w:sz w:val="20"/>
          <w:szCs w:val="20"/>
        </w:rPr>
        <w:t>(наименование, серия, номер, дата выдачи, выдавший орган),</w:t>
      </w:r>
      <w:r w:rsidRPr="00A86E17">
        <w:rPr>
          <w:sz w:val="24"/>
          <w:szCs w:val="24"/>
        </w:rPr>
        <w:t xml:space="preserve"> </w:t>
      </w:r>
    </w:p>
    <w:p w14:paraId="3868D1F7" w14:textId="77777777" w:rsidR="003602A0" w:rsidRPr="00A86E17" w:rsidRDefault="003602A0" w:rsidP="003602A0">
      <w:pPr>
        <w:widowControl w:val="0"/>
        <w:autoSpaceDE w:val="0"/>
        <w:autoSpaceDN w:val="0"/>
        <w:adjustRightInd w:val="0"/>
        <w:jc w:val="both"/>
        <w:rPr>
          <w:sz w:val="20"/>
          <w:szCs w:val="20"/>
        </w:rPr>
      </w:pPr>
      <w:r w:rsidRPr="00A86E17">
        <w:rPr>
          <w:sz w:val="24"/>
          <w:szCs w:val="24"/>
        </w:rPr>
        <w:t>зарегистрированный (-</w:t>
      </w:r>
      <w:proofErr w:type="spellStart"/>
      <w:r w:rsidRPr="00A86E17">
        <w:rPr>
          <w:sz w:val="24"/>
          <w:szCs w:val="24"/>
        </w:rPr>
        <w:t>ая</w:t>
      </w:r>
      <w:proofErr w:type="spellEnd"/>
      <w:r w:rsidRPr="00A86E17">
        <w:rPr>
          <w:sz w:val="24"/>
          <w:szCs w:val="24"/>
        </w:rPr>
        <w:t xml:space="preserve">) по адресу: </w:t>
      </w:r>
      <w:r w:rsidRPr="00A86E17">
        <w:rPr>
          <w:sz w:val="20"/>
          <w:szCs w:val="20"/>
        </w:rPr>
        <w:t xml:space="preserve">_________________________________________________________, _______________________________________________________________________________________________ </w:t>
      </w:r>
    </w:p>
    <w:p w14:paraId="284BBAB0" w14:textId="77777777" w:rsidR="003602A0" w:rsidRPr="00A86E17" w:rsidRDefault="003602A0" w:rsidP="003602A0">
      <w:pPr>
        <w:widowControl w:val="0"/>
        <w:autoSpaceDE w:val="0"/>
        <w:autoSpaceDN w:val="0"/>
        <w:adjustRightInd w:val="0"/>
        <w:jc w:val="center"/>
        <w:rPr>
          <w:sz w:val="20"/>
          <w:szCs w:val="20"/>
        </w:rPr>
      </w:pPr>
      <w:r w:rsidRPr="00A86E17">
        <w:rPr>
          <w:sz w:val="20"/>
          <w:szCs w:val="20"/>
        </w:rPr>
        <w:t>(реквизиты доверенности или иного документа, подтверждающего полномочия представителя),</w:t>
      </w:r>
    </w:p>
    <w:p w14:paraId="1882B2B0" w14:textId="1D45A741" w:rsidR="003602A0" w:rsidRPr="00A86E17" w:rsidRDefault="003602A0" w:rsidP="003602A0">
      <w:pPr>
        <w:widowControl w:val="0"/>
        <w:autoSpaceDE w:val="0"/>
        <w:autoSpaceDN w:val="0"/>
        <w:adjustRightInd w:val="0"/>
        <w:jc w:val="both"/>
        <w:rPr>
          <w:sz w:val="24"/>
          <w:szCs w:val="24"/>
          <w:u w:val="single"/>
        </w:rPr>
      </w:pPr>
      <w:r w:rsidRPr="00A86E17">
        <w:rPr>
          <w:sz w:val="24"/>
          <w:szCs w:val="24"/>
        </w:rPr>
        <w:t xml:space="preserve">в соответствии со </w:t>
      </w:r>
      <w:hyperlink r:id="rId8" w:history="1">
        <w:r w:rsidRPr="00A86E17">
          <w:rPr>
            <w:sz w:val="24"/>
            <w:szCs w:val="24"/>
          </w:rPr>
          <w:t>ст. 9</w:t>
        </w:r>
      </w:hyperlink>
      <w:r w:rsidRPr="00A86E17">
        <w:rPr>
          <w:sz w:val="24"/>
          <w:szCs w:val="24"/>
        </w:rPr>
        <w:t xml:space="preserve"> Федерального закона от 27.07.2006 № 152-ФЗ «О персональных данных» даю конкретное, предметное, информированное, сознательное и однозначное согласие на обработку своих персональных данных  </w:t>
      </w:r>
      <w:r w:rsidRPr="00A86E17">
        <w:rPr>
          <w:sz w:val="24"/>
          <w:szCs w:val="24"/>
          <w:u w:val="single"/>
        </w:rPr>
        <w:t xml:space="preserve">администрации района, </w:t>
      </w:r>
      <w:r w:rsidRPr="00A86E17">
        <w:rPr>
          <w:rFonts w:eastAsia="Calibri"/>
          <w:bCs/>
          <w:sz w:val="24"/>
          <w:szCs w:val="24"/>
          <w:u w:val="single"/>
          <w:lang w:eastAsia="en-US"/>
        </w:rPr>
        <w:t>организационному комитету по подготовке и проведению районной акции милосердия «Душевное богатство»</w:t>
      </w:r>
      <w:r w:rsidRPr="00A86E17">
        <w:rPr>
          <w:rFonts w:eastAsia="Calibri"/>
          <w:bCs/>
          <w:sz w:val="24"/>
          <w:szCs w:val="24"/>
          <w:lang w:eastAsia="en-US"/>
        </w:rPr>
        <w:t xml:space="preserve"> </w:t>
      </w:r>
      <w:r w:rsidRPr="00A86E17">
        <w:rPr>
          <w:rFonts w:eastAsia="Calibri"/>
          <w:sz w:val="24"/>
          <w:szCs w:val="24"/>
          <w:u w:val="single"/>
          <w:lang w:eastAsia="en-US"/>
        </w:rPr>
        <w:t>(далее – о</w:t>
      </w:r>
      <w:r w:rsidRPr="00A86E17">
        <w:rPr>
          <w:rFonts w:eastAsia="Calibri"/>
          <w:bCs/>
          <w:sz w:val="24"/>
          <w:szCs w:val="24"/>
          <w:u w:val="single"/>
          <w:lang w:eastAsia="en-US"/>
        </w:rPr>
        <w:t>рганизационный комитет</w:t>
      </w:r>
      <w:r w:rsidRPr="00A86E17">
        <w:rPr>
          <w:rFonts w:eastAsia="Calibri"/>
          <w:sz w:val="24"/>
          <w:szCs w:val="24"/>
          <w:u w:val="single"/>
          <w:lang w:eastAsia="en-US"/>
        </w:rPr>
        <w:t>)</w:t>
      </w:r>
      <w:r w:rsidR="00714440" w:rsidRPr="00A86E17">
        <w:rPr>
          <w:rFonts w:eastAsia="Calibri"/>
          <w:sz w:val="24"/>
          <w:szCs w:val="24"/>
          <w:u w:val="single"/>
          <w:lang w:eastAsia="en-US"/>
        </w:rPr>
        <w:t>,</w:t>
      </w:r>
      <w:r w:rsidRPr="00A86E17">
        <w:rPr>
          <w:sz w:val="24"/>
          <w:szCs w:val="24"/>
        </w:rPr>
        <w:t xml:space="preserve"> находящемуся по адресу: </w:t>
      </w:r>
      <w:r w:rsidR="004571D9" w:rsidRPr="00A86E17">
        <w:rPr>
          <w:sz w:val="24"/>
          <w:szCs w:val="24"/>
        </w:rPr>
        <w:t xml:space="preserve">                  </w:t>
      </w:r>
      <w:r w:rsidRPr="00A86E17">
        <w:rPr>
          <w:sz w:val="24"/>
          <w:szCs w:val="24"/>
          <w:u w:val="single"/>
        </w:rPr>
        <w:t>г. Нижневартовск, ул. Ленина, д. 6</w:t>
      </w:r>
      <w:r w:rsidR="00714440" w:rsidRPr="00A86E17">
        <w:rPr>
          <w:sz w:val="24"/>
          <w:szCs w:val="24"/>
          <w:u w:val="single"/>
        </w:rPr>
        <w:t>,</w:t>
      </w:r>
      <w:r w:rsidR="00923F94" w:rsidRPr="00A86E17">
        <w:rPr>
          <w:sz w:val="24"/>
          <w:szCs w:val="24"/>
          <w:u w:val="single"/>
        </w:rPr>
        <w:t xml:space="preserve"> МАУ ДО «Спектр», находящемуся по адресу: пгт. Излучинск, ул.</w:t>
      </w:r>
      <w:r w:rsidR="00B81E04" w:rsidRPr="00A86E17">
        <w:rPr>
          <w:sz w:val="24"/>
          <w:szCs w:val="24"/>
          <w:u w:val="single"/>
        </w:rPr>
        <w:t xml:space="preserve"> </w:t>
      </w:r>
      <w:r w:rsidR="00B72C98" w:rsidRPr="00A86E17">
        <w:rPr>
          <w:sz w:val="24"/>
          <w:szCs w:val="24"/>
          <w:u w:val="single"/>
        </w:rPr>
        <w:t>Школьная</w:t>
      </w:r>
      <w:r w:rsidR="003B246E" w:rsidRPr="00A86E17">
        <w:rPr>
          <w:sz w:val="24"/>
          <w:szCs w:val="24"/>
          <w:u w:val="single"/>
        </w:rPr>
        <w:t xml:space="preserve">, д. </w:t>
      </w:r>
      <w:r w:rsidR="00B72C98" w:rsidRPr="00A86E17">
        <w:rPr>
          <w:sz w:val="24"/>
          <w:szCs w:val="24"/>
          <w:u w:val="single"/>
        </w:rPr>
        <w:t>12а</w:t>
      </w:r>
      <w:r w:rsidR="003B246E" w:rsidRPr="00A86E17">
        <w:rPr>
          <w:sz w:val="24"/>
          <w:szCs w:val="24"/>
          <w:u w:val="single"/>
        </w:rPr>
        <w:t xml:space="preserve">.                                              </w:t>
      </w:r>
      <w:r w:rsidR="003B246E" w:rsidRPr="00A86E17">
        <w:rPr>
          <w:sz w:val="24"/>
          <w:szCs w:val="24"/>
          <w:u w:val="single"/>
        </w:rPr>
        <w:tab/>
      </w:r>
      <w:r w:rsidR="003B246E" w:rsidRPr="00A86E17">
        <w:rPr>
          <w:sz w:val="24"/>
          <w:szCs w:val="24"/>
          <w:u w:val="single"/>
        </w:rPr>
        <w:tab/>
      </w:r>
      <w:r w:rsidR="003B246E" w:rsidRPr="00A86E17">
        <w:rPr>
          <w:sz w:val="24"/>
          <w:szCs w:val="24"/>
          <w:u w:val="single"/>
        </w:rPr>
        <w:tab/>
      </w:r>
      <w:r w:rsidR="003B246E" w:rsidRPr="00A86E17">
        <w:rPr>
          <w:sz w:val="24"/>
          <w:szCs w:val="24"/>
          <w:u w:val="single"/>
        </w:rPr>
        <w:tab/>
      </w:r>
      <w:r w:rsidR="003B246E" w:rsidRPr="00A86E17">
        <w:rPr>
          <w:sz w:val="24"/>
          <w:szCs w:val="24"/>
          <w:u w:val="single"/>
        </w:rPr>
        <w:tab/>
      </w:r>
    </w:p>
    <w:p w14:paraId="690DD58A" w14:textId="0D39FAE2" w:rsidR="003602A0" w:rsidRPr="00A86E17" w:rsidRDefault="003602A0" w:rsidP="003602A0">
      <w:pPr>
        <w:widowControl w:val="0"/>
        <w:autoSpaceDE w:val="0"/>
        <w:autoSpaceDN w:val="0"/>
        <w:adjustRightInd w:val="0"/>
        <w:jc w:val="center"/>
        <w:rPr>
          <w:sz w:val="20"/>
          <w:szCs w:val="20"/>
        </w:rPr>
      </w:pPr>
      <w:r w:rsidRPr="00A86E17">
        <w:rPr>
          <w:sz w:val="20"/>
          <w:szCs w:val="20"/>
        </w:rPr>
        <w:t>(</w:t>
      </w:r>
      <w:r w:rsidR="00B81E04" w:rsidRPr="00A86E17">
        <w:rPr>
          <w:sz w:val="20"/>
          <w:szCs w:val="20"/>
        </w:rPr>
        <w:t xml:space="preserve">организация, </w:t>
      </w:r>
      <w:r w:rsidRPr="00A86E17">
        <w:rPr>
          <w:sz w:val="20"/>
          <w:szCs w:val="20"/>
        </w:rPr>
        <w:t>адрес),</w:t>
      </w:r>
    </w:p>
    <w:p w14:paraId="52C5F389" w14:textId="77777777" w:rsidR="003602A0" w:rsidRPr="00A86E17" w:rsidRDefault="003602A0" w:rsidP="003602A0">
      <w:pPr>
        <w:widowControl w:val="0"/>
        <w:autoSpaceDE w:val="0"/>
        <w:autoSpaceDN w:val="0"/>
        <w:adjustRightInd w:val="0"/>
        <w:jc w:val="both"/>
        <w:rPr>
          <w:sz w:val="24"/>
          <w:szCs w:val="24"/>
        </w:rPr>
      </w:pPr>
      <w:r w:rsidRPr="00A86E17">
        <w:rPr>
          <w:sz w:val="24"/>
          <w:szCs w:val="24"/>
        </w:rPr>
        <w:t xml:space="preserve">с целью: </w:t>
      </w:r>
      <w:r w:rsidRPr="00A86E17">
        <w:rPr>
          <w:sz w:val="24"/>
          <w:szCs w:val="24"/>
          <w:u w:val="single"/>
        </w:rPr>
        <w:t>получения мер социальной поддержки.</w:t>
      </w:r>
    </w:p>
    <w:p w14:paraId="0F1CB7E6" w14:textId="77777777" w:rsidR="003602A0" w:rsidRPr="00A86E17" w:rsidRDefault="003602A0" w:rsidP="003602A0">
      <w:pPr>
        <w:widowControl w:val="0"/>
        <w:autoSpaceDE w:val="0"/>
        <w:autoSpaceDN w:val="0"/>
        <w:adjustRightInd w:val="0"/>
        <w:spacing w:before="220"/>
        <w:ind w:firstLine="540"/>
        <w:jc w:val="both"/>
        <w:rPr>
          <w:sz w:val="24"/>
          <w:szCs w:val="24"/>
        </w:rPr>
      </w:pPr>
      <w:r w:rsidRPr="00A86E17">
        <w:rPr>
          <w:sz w:val="24"/>
          <w:szCs w:val="24"/>
        </w:rPr>
        <w:t>Перечень моих персональных данных, на обработку которых я даю согласие: фамилия, имя, отчество, гражданство, пол, возраст, дата и место рождения, номер основного документа, удостоверяющего личность, сведения о дате выдачи указанного документа и выдавшем его органе, адрес регистрации по месту жительства, адрес фактического проживания, идентификационный номер налогоплательщика, страховой номер индивидуального лицевого счета, номер те</w:t>
      </w:r>
      <w:r w:rsidR="00714440" w:rsidRPr="00A86E17">
        <w:rPr>
          <w:sz w:val="24"/>
          <w:szCs w:val="24"/>
        </w:rPr>
        <w:t>лефона, адрес электронной почты</w:t>
      </w:r>
      <w:r w:rsidRPr="00A86E17">
        <w:rPr>
          <w:sz w:val="24"/>
          <w:szCs w:val="24"/>
        </w:rPr>
        <w:t xml:space="preserve"> ______________________________________</w:t>
      </w:r>
      <w:r w:rsidR="00714440" w:rsidRPr="00A86E17">
        <w:rPr>
          <w:sz w:val="24"/>
          <w:szCs w:val="24"/>
        </w:rPr>
        <w:t>,</w:t>
      </w:r>
      <w:r w:rsidRPr="00A86E17">
        <w:rPr>
          <w:sz w:val="24"/>
          <w:szCs w:val="24"/>
        </w:rPr>
        <w:t xml:space="preserve"> (иные данные).</w:t>
      </w:r>
    </w:p>
    <w:p w14:paraId="5BC79FF6" w14:textId="3934468B" w:rsidR="003602A0" w:rsidRPr="00A86E17" w:rsidRDefault="003602A0" w:rsidP="003602A0">
      <w:pPr>
        <w:widowControl w:val="0"/>
        <w:autoSpaceDE w:val="0"/>
        <w:autoSpaceDN w:val="0"/>
        <w:adjustRightInd w:val="0"/>
        <w:spacing w:before="220"/>
        <w:ind w:firstLine="540"/>
        <w:jc w:val="both"/>
        <w:rPr>
          <w:sz w:val="24"/>
          <w:szCs w:val="24"/>
        </w:rPr>
      </w:pPr>
      <w:r w:rsidRPr="00A86E17">
        <w:rPr>
          <w:sz w:val="24"/>
          <w:szCs w:val="24"/>
        </w:rPr>
        <w:t xml:space="preserve">Разрешаю </w:t>
      </w:r>
      <w:r w:rsidRPr="00A86E17">
        <w:rPr>
          <w:sz w:val="24"/>
          <w:szCs w:val="24"/>
          <w:u w:val="single"/>
        </w:rPr>
        <w:t xml:space="preserve">администрации района, </w:t>
      </w:r>
      <w:r w:rsidRPr="00A86E17">
        <w:rPr>
          <w:rFonts w:eastAsia="Calibri"/>
          <w:sz w:val="24"/>
          <w:szCs w:val="24"/>
          <w:u w:val="single"/>
          <w:lang w:eastAsia="en-US"/>
        </w:rPr>
        <w:t>о</w:t>
      </w:r>
      <w:r w:rsidRPr="00A86E17">
        <w:rPr>
          <w:rFonts w:eastAsia="Calibri"/>
          <w:bCs/>
          <w:sz w:val="24"/>
          <w:szCs w:val="24"/>
          <w:u w:val="single"/>
          <w:lang w:eastAsia="en-US"/>
        </w:rPr>
        <w:t>рганизационному комитету</w:t>
      </w:r>
      <w:r w:rsidR="003B246E" w:rsidRPr="00A86E17">
        <w:rPr>
          <w:rFonts w:eastAsia="Calibri"/>
          <w:bCs/>
          <w:sz w:val="24"/>
          <w:szCs w:val="24"/>
          <w:u w:val="single"/>
          <w:lang w:eastAsia="en-US"/>
        </w:rPr>
        <w:t xml:space="preserve">, </w:t>
      </w:r>
      <w:r w:rsidR="003B246E" w:rsidRPr="00A86E17">
        <w:rPr>
          <w:sz w:val="24"/>
          <w:szCs w:val="24"/>
          <w:u w:val="single"/>
        </w:rPr>
        <w:t>МАУ ДО «Спектр»</w:t>
      </w:r>
      <w:r w:rsidRPr="00A86E17">
        <w:rPr>
          <w:sz w:val="24"/>
          <w:szCs w:val="24"/>
        </w:rPr>
        <w:t xml:space="preserve"> производить автоматизированную, а также осуществляемую без использования средств автоматизации обработку моих персональных данных, а именно: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14507D0E" w14:textId="77777777" w:rsidR="003602A0" w:rsidRPr="00A86E17" w:rsidRDefault="003602A0" w:rsidP="003602A0">
      <w:pPr>
        <w:widowControl w:val="0"/>
        <w:autoSpaceDE w:val="0"/>
        <w:autoSpaceDN w:val="0"/>
        <w:adjustRightInd w:val="0"/>
        <w:spacing w:before="220"/>
        <w:ind w:firstLine="540"/>
        <w:jc w:val="both"/>
        <w:rPr>
          <w:sz w:val="24"/>
          <w:szCs w:val="24"/>
        </w:rPr>
      </w:pPr>
      <w:r w:rsidRPr="00A86E17">
        <w:rPr>
          <w:sz w:val="24"/>
          <w:szCs w:val="24"/>
        </w:rPr>
        <w:t>Согласие действует до «__</w:t>
      </w:r>
      <w:proofErr w:type="gramStart"/>
      <w:r w:rsidRPr="00A86E17">
        <w:rPr>
          <w:sz w:val="24"/>
          <w:szCs w:val="24"/>
        </w:rPr>
        <w:t>_»_</w:t>
      </w:r>
      <w:proofErr w:type="gramEnd"/>
      <w:r w:rsidRPr="00A86E17">
        <w:rPr>
          <w:sz w:val="24"/>
          <w:szCs w:val="24"/>
        </w:rPr>
        <w:t>_____ 20__ г. Субъект персональных данных вправе отозвать настоящее согласие на обработку своих персональных данных, письменно уведомив об этом оператора.</w:t>
      </w:r>
    </w:p>
    <w:p w14:paraId="483C5955" w14:textId="77777777" w:rsidR="003602A0" w:rsidRPr="00A86E17" w:rsidRDefault="003602A0" w:rsidP="003602A0">
      <w:pPr>
        <w:widowControl w:val="0"/>
        <w:autoSpaceDE w:val="0"/>
        <w:autoSpaceDN w:val="0"/>
        <w:adjustRightInd w:val="0"/>
        <w:ind w:firstLine="540"/>
        <w:jc w:val="both"/>
        <w:rPr>
          <w:sz w:val="24"/>
          <w:szCs w:val="24"/>
        </w:rPr>
      </w:pPr>
      <w:r w:rsidRPr="00A86E17">
        <w:rPr>
          <w:sz w:val="24"/>
          <w:szCs w:val="24"/>
        </w:rPr>
        <w:lastRenderedPageBreak/>
        <w:t>Приложение:</w:t>
      </w:r>
    </w:p>
    <w:p w14:paraId="4E3BEE6A" w14:textId="77777777" w:rsidR="003602A0" w:rsidRPr="00A86E17" w:rsidRDefault="003602A0" w:rsidP="003602A0">
      <w:pPr>
        <w:widowControl w:val="0"/>
        <w:autoSpaceDE w:val="0"/>
        <w:autoSpaceDN w:val="0"/>
        <w:adjustRightInd w:val="0"/>
        <w:spacing w:before="220"/>
        <w:ind w:firstLine="540"/>
        <w:jc w:val="both"/>
        <w:rPr>
          <w:sz w:val="24"/>
          <w:szCs w:val="24"/>
        </w:rPr>
      </w:pPr>
      <w:r w:rsidRPr="00A86E17">
        <w:rPr>
          <w:sz w:val="24"/>
          <w:szCs w:val="24"/>
        </w:rPr>
        <w:t>Доверенность представителя (иные документы, подтверждающие полномочия представителя) от «__</w:t>
      </w:r>
      <w:proofErr w:type="gramStart"/>
      <w:r w:rsidRPr="00A86E17">
        <w:rPr>
          <w:sz w:val="24"/>
          <w:szCs w:val="24"/>
        </w:rPr>
        <w:t>_»_</w:t>
      </w:r>
      <w:proofErr w:type="gramEnd"/>
      <w:r w:rsidRPr="00A86E17">
        <w:rPr>
          <w:sz w:val="24"/>
          <w:szCs w:val="24"/>
        </w:rPr>
        <w:t>_____ 20__ г. № ___ (если согласие подписывается представителем субъекта персональных данных).</w:t>
      </w:r>
    </w:p>
    <w:p w14:paraId="6C363EDC" w14:textId="77777777" w:rsidR="003602A0" w:rsidRPr="00A86E17" w:rsidRDefault="003602A0" w:rsidP="003602A0">
      <w:pPr>
        <w:widowControl w:val="0"/>
        <w:autoSpaceDE w:val="0"/>
        <w:autoSpaceDN w:val="0"/>
        <w:adjustRightInd w:val="0"/>
        <w:ind w:firstLine="720"/>
        <w:jc w:val="both"/>
        <w:rPr>
          <w:sz w:val="24"/>
          <w:szCs w:val="24"/>
        </w:rPr>
      </w:pPr>
    </w:p>
    <w:p w14:paraId="78165C67" w14:textId="77777777" w:rsidR="003602A0" w:rsidRPr="00A86E17" w:rsidRDefault="003602A0" w:rsidP="003602A0">
      <w:pPr>
        <w:widowControl w:val="0"/>
        <w:autoSpaceDE w:val="0"/>
        <w:autoSpaceDN w:val="0"/>
        <w:adjustRightInd w:val="0"/>
        <w:ind w:firstLine="540"/>
        <w:jc w:val="both"/>
        <w:rPr>
          <w:sz w:val="24"/>
          <w:szCs w:val="24"/>
        </w:rPr>
      </w:pPr>
      <w:r w:rsidRPr="00A86E17">
        <w:rPr>
          <w:sz w:val="24"/>
          <w:szCs w:val="24"/>
        </w:rPr>
        <w:t>Субъект персональных данных (представитель):</w:t>
      </w:r>
    </w:p>
    <w:p w14:paraId="0CE3DD92" w14:textId="77777777" w:rsidR="003602A0" w:rsidRPr="00A86E17" w:rsidRDefault="003602A0" w:rsidP="003602A0">
      <w:pPr>
        <w:widowControl w:val="0"/>
        <w:autoSpaceDE w:val="0"/>
        <w:autoSpaceDN w:val="0"/>
        <w:adjustRightInd w:val="0"/>
        <w:ind w:firstLine="720"/>
        <w:jc w:val="both"/>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94"/>
        <w:gridCol w:w="3356"/>
      </w:tblGrid>
      <w:tr w:rsidR="00A86E17" w:rsidRPr="00A86E17" w14:paraId="56484CDE" w14:textId="77777777" w:rsidTr="003602A0">
        <w:tc>
          <w:tcPr>
            <w:tcW w:w="2694" w:type="dxa"/>
            <w:hideMark/>
          </w:tcPr>
          <w:p w14:paraId="1CB7F126" w14:textId="77777777" w:rsidR="003602A0" w:rsidRPr="00A86E17" w:rsidRDefault="003602A0" w:rsidP="003602A0">
            <w:pPr>
              <w:widowControl w:val="0"/>
              <w:autoSpaceDE w:val="0"/>
              <w:autoSpaceDN w:val="0"/>
              <w:adjustRightInd w:val="0"/>
              <w:ind w:firstLine="357"/>
              <w:jc w:val="center"/>
              <w:rPr>
                <w:sz w:val="24"/>
                <w:szCs w:val="24"/>
              </w:rPr>
            </w:pPr>
            <w:r w:rsidRPr="00A86E17">
              <w:rPr>
                <w:sz w:val="24"/>
                <w:szCs w:val="24"/>
              </w:rPr>
              <w:t>_______________</w:t>
            </w:r>
          </w:p>
        </w:tc>
        <w:tc>
          <w:tcPr>
            <w:tcW w:w="3356" w:type="dxa"/>
            <w:hideMark/>
          </w:tcPr>
          <w:p w14:paraId="57AB00BE" w14:textId="77777777" w:rsidR="003602A0" w:rsidRPr="00A86E17" w:rsidRDefault="003602A0" w:rsidP="003602A0">
            <w:pPr>
              <w:widowControl w:val="0"/>
              <w:autoSpaceDE w:val="0"/>
              <w:autoSpaceDN w:val="0"/>
              <w:adjustRightInd w:val="0"/>
              <w:ind w:firstLine="720"/>
              <w:jc w:val="center"/>
              <w:rPr>
                <w:sz w:val="24"/>
                <w:szCs w:val="24"/>
              </w:rPr>
            </w:pPr>
            <w:r w:rsidRPr="00A86E17">
              <w:rPr>
                <w:sz w:val="24"/>
                <w:szCs w:val="24"/>
              </w:rPr>
              <w:t>/___________________/</w:t>
            </w:r>
          </w:p>
        </w:tc>
      </w:tr>
      <w:tr w:rsidR="003602A0" w:rsidRPr="00A86E17" w14:paraId="26A171B2" w14:textId="77777777" w:rsidTr="003602A0">
        <w:tc>
          <w:tcPr>
            <w:tcW w:w="2694" w:type="dxa"/>
            <w:hideMark/>
          </w:tcPr>
          <w:p w14:paraId="2EB9C44E" w14:textId="77777777" w:rsidR="003602A0" w:rsidRPr="00A86E17" w:rsidRDefault="003602A0" w:rsidP="003602A0">
            <w:pPr>
              <w:widowControl w:val="0"/>
              <w:autoSpaceDE w:val="0"/>
              <w:autoSpaceDN w:val="0"/>
              <w:adjustRightInd w:val="0"/>
              <w:ind w:firstLine="720"/>
              <w:jc w:val="center"/>
              <w:rPr>
                <w:sz w:val="20"/>
                <w:szCs w:val="20"/>
              </w:rPr>
            </w:pPr>
            <w:r w:rsidRPr="00A86E17">
              <w:rPr>
                <w:sz w:val="20"/>
                <w:szCs w:val="20"/>
              </w:rPr>
              <w:t>(подпись)</w:t>
            </w:r>
          </w:p>
        </w:tc>
        <w:tc>
          <w:tcPr>
            <w:tcW w:w="3356" w:type="dxa"/>
            <w:hideMark/>
          </w:tcPr>
          <w:p w14:paraId="27ACAE24" w14:textId="77777777" w:rsidR="003602A0" w:rsidRPr="00A86E17" w:rsidRDefault="003602A0" w:rsidP="003602A0">
            <w:pPr>
              <w:widowControl w:val="0"/>
              <w:autoSpaceDE w:val="0"/>
              <w:autoSpaceDN w:val="0"/>
              <w:adjustRightInd w:val="0"/>
              <w:ind w:firstLine="720"/>
              <w:jc w:val="center"/>
              <w:rPr>
                <w:sz w:val="20"/>
                <w:szCs w:val="20"/>
              </w:rPr>
            </w:pPr>
            <w:r w:rsidRPr="00A86E17">
              <w:rPr>
                <w:sz w:val="20"/>
                <w:szCs w:val="20"/>
              </w:rPr>
              <w:t>(Ф.И.О.)</w:t>
            </w:r>
          </w:p>
        </w:tc>
      </w:tr>
    </w:tbl>
    <w:p w14:paraId="1A93929B" w14:textId="77777777" w:rsidR="003602A0" w:rsidRPr="00A86E17" w:rsidRDefault="003602A0" w:rsidP="003602A0">
      <w:pPr>
        <w:widowControl w:val="0"/>
        <w:autoSpaceDE w:val="0"/>
        <w:autoSpaceDN w:val="0"/>
        <w:adjustRightInd w:val="0"/>
        <w:ind w:firstLine="720"/>
        <w:jc w:val="both"/>
        <w:rPr>
          <w:sz w:val="20"/>
          <w:szCs w:val="20"/>
        </w:rPr>
      </w:pPr>
    </w:p>
    <w:p w14:paraId="2A6C0F17" w14:textId="77777777" w:rsidR="003602A0" w:rsidRPr="00A86E17" w:rsidRDefault="003602A0" w:rsidP="003602A0">
      <w:pPr>
        <w:widowControl w:val="0"/>
        <w:autoSpaceDE w:val="0"/>
        <w:autoSpaceDN w:val="0"/>
        <w:adjustRightInd w:val="0"/>
        <w:ind w:firstLine="540"/>
        <w:jc w:val="both"/>
        <w:rPr>
          <w:sz w:val="20"/>
          <w:szCs w:val="20"/>
        </w:rPr>
      </w:pPr>
      <w:r w:rsidRPr="00A86E17">
        <w:rPr>
          <w:sz w:val="24"/>
          <w:szCs w:val="24"/>
        </w:rPr>
        <w:t>«___» ___________ 20__ г.</w:t>
      </w:r>
    </w:p>
    <w:p w14:paraId="0E8BA379" w14:textId="77777777" w:rsidR="003602A0" w:rsidRPr="00A86E17" w:rsidRDefault="003602A0" w:rsidP="003602A0">
      <w:pPr>
        <w:widowControl w:val="0"/>
        <w:autoSpaceDE w:val="0"/>
        <w:autoSpaceDN w:val="0"/>
        <w:adjustRightInd w:val="0"/>
        <w:ind w:firstLine="720"/>
        <w:jc w:val="both"/>
        <w:rPr>
          <w:sz w:val="20"/>
          <w:szCs w:val="20"/>
        </w:rPr>
      </w:pPr>
    </w:p>
    <w:p w14:paraId="1E0B22B0" w14:textId="77777777" w:rsidR="003602A0" w:rsidRPr="00A86E17" w:rsidRDefault="003602A0" w:rsidP="003602A0">
      <w:pPr>
        <w:rPr>
          <w:sz w:val="20"/>
          <w:szCs w:val="20"/>
        </w:rPr>
      </w:pPr>
    </w:p>
    <w:p w14:paraId="2C3E8996" w14:textId="77777777" w:rsidR="003602A0" w:rsidRPr="00A86E17" w:rsidRDefault="003602A0" w:rsidP="003602A0">
      <w:pPr>
        <w:ind w:left="5529" w:hanging="5"/>
      </w:pPr>
    </w:p>
    <w:p w14:paraId="76311C8D" w14:textId="77777777" w:rsidR="003602A0" w:rsidRPr="00A86E17" w:rsidRDefault="003602A0" w:rsidP="003602A0">
      <w:pPr>
        <w:ind w:left="5529" w:hanging="5"/>
      </w:pPr>
    </w:p>
    <w:p w14:paraId="55213DFD" w14:textId="77777777" w:rsidR="003602A0" w:rsidRPr="00A86E17" w:rsidRDefault="003602A0" w:rsidP="003602A0">
      <w:r w:rsidRPr="00A86E17">
        <w:br w:type="page"/>
      </w:r>
    </w:p>
    <w:p w14:paraId="7753FAFC" w14:textId="77777777" w:rsidR="003602A0" w:rsidRPr="00A86E17" w:rsidRDefault="003602A0" w:rsidP="003602A0">
      <w:pPr>
        <w:ind w:left="5529" w:hanging="5"/>
      </w:pPr>
      <w:r w:rsidRPr="00A86E17">
        <w:lastRenderedPageBreak/>
        <w:t>Приложение 2 к постановлению администрации района</w:t>
      </w:r>
    </w:p>
    <w:p w14:paraId="6BD07AD9" w14:textId="77777777" w:rsidR="003602A0" w:rsidRPr="00A86E17" w:rsidRDefault="003602A0" w:rsidP="003602A0">
      <w:pPr>
        <w:ind w:left="5529"/>
      </w:pPr>
      <w:r w:rsidRPr="00A86E17">
        <w:t>от _______________ № _______</w:t>
      </w:r>
    </w:p>
    <w:p w14:paraId="3805C6DA" w14:textId="77777777" w:rsidR="003602A0" w:rsidRPr="00A86E17" w:rsidRDefault="003602A0" w:rsidP="003602A0">
      <w:pPr>
        <w:ind w:left="5529"/>
        <w:rPr>
          <w:rFonts w:eastAsia="Calibri"/>
          <w:lang w:eastAsia="en-US"/>
        </w:rPr>
      </w:pPr>
    </w:p>
    <w:p w14:paraId="50AA61F3" w14:textId="77777777" w:rsidR="003602A0" w:rsidRPr="00A86E17" w:rsidRDefault="003602A0" w:rsidP="003602A0">
      <w:pPr>
        <w:ind w:left="5529"/>
      </w:pPr>
    </w:p>
    <w:p w14:paraId="337C8F6E" w14:textId="77777777" w:rsidR="003602A0" w:rsidRPr="00A86E17" w:rsidRDefault="003602A0" w:rsidP="003602A0">
      <w:pPr>
        <w:autoSpaceDE w:val="0"/>
        <w:autoSpaceDN w:val="0"/>
        <w:adjustRightInd w:val="0"/>
        <w:jc w:val="center"/>
        <w:rPr>
          <w:rFonts w:eastAsia="Calibri"/>
          <w:b/>
          <w:bCs/>
          <w:lang w:eastAsia="en-US"/>
        </w:rPr>
      </w:pPr>
      <w:r w:rsidRPr="00A86E17">
        <w:rPr>
          <w:rFonts w:eastAsia="Calibri"/>
          <w:b/>
          <w:bCs/>
          <w:lang w:eastAsia="en-US"/>
        </w:rPr>
        <w:t>Положение об организационном комитете</w:t>
      </w:r>
    </w:p>
    <w:p w14:paraId="4C9734DE" w14:textId="77777777" w:rsidR="003602A0" w:rsidRPr="00A86E17" w:rsidRDefault="003602A0" w:rsidP="003602A0">
      <w:pPr>
        <w:autoSpaceDE w:val="0"/>
        <w:autoSpaceDN w:val="0"/>
        <w:adjustRightInd w:val="0"/>
        <w:jc w:val="center"/>
        <w:rPr>
          <w:rFonts w:eastAsia="Calibri"/>
          <w:b/>
          <w:bCs/>
          <w:lang w:eastAsia="en-US"/>
        </w:rPr>
      </w:pPr>
      <w:r w:rsidRPr="00A86E17">
        <w:rPr>
          <w:rFonts w:eastAsia="Calibri"/>
          <w:b/>
          <w:bCs/>
          <w:lang w:eastAsia="en-US"/>
        </w:rPr>
        <w:t>по подготовке и проведению районной акции милосердия</w:t>
      </w:r>
    </w:p>
    <w:p w14:paraId="5FD4148B" w14:textId="77777777" w:rsidR="003602A0" w:rsidRPr="00A86E17" w:rsidRDefault="003602A0" w:rsidP="003602A0">
      <w:pPr>
        <w:autoSpaceDE w:val="0"/>
        <w:autoSpaceDN w:val="0"/>
        <w:adjustRightInd w:val="0"/>
        <w:jc w:val="center"/>
        <w:rPr>
          <w:rFonts w:eastAsia="Calibri"/>
          <w:b/>
          <w:bCs/>
          <w:lang w:eastAsia="en-US"/>
        </w:rPr>
      </w:pPr>
      <w:r w:rsidRPr="00A86E17">
        <w:rPr>
          <w:rFonts w:eastAsia="Calibri"/>
          <w:b/>
          <w:bCs/>
          <w:lang w:eastAsia="en-US"/>
        </w:rPr>
        <w:t xml:space="preserve">«Душевное богатство» </w:t>
      </w:r>
    </w:p>
    <w:p w14:paraId="662507EA" w14:textId="77777777" w:rsidR="003602A0" w:rsidRPr="00A86E17" w:rsidRDefault="003602A0" w:rsidP="003602A0">
      <w:pPr>
        <w:autoSpaceDE w:val="0"/>
        <w:autoSpaceDN w:val="0"/>
        <w:adjustRightInd w:val="0"/>
        <w:jc w:val="center"/>
        <w:rPr>
          <w:rFonts w:eastAsia="Calibri"/>
          <w:bCs/>
          <w:lang w:eastAsia="en-US"/>
        </w:rPr>
      </w:pPr>
      <w:r w:rsidRPr="00A86E17">
        <w:rPr>
          <w:rFonts w:eastAsia="Calibri"/>
          <w:bCs/>
          <w:lang w:eastAsia="en-US"/>
        </w:rPr>
        <w:t>(далее – Положение)</w:t>
      </w:r>
    </w:p>
    <w:p w14:paraId="35AD79AB" w14:textId="77777777" w:rsidR="003602A0" w:rsidRPr="00A86E17" w:rsidRDefault="003602A0" w:rsidP="003602A0">
      <w:pPr>
        <w:jc w:val="center"/>
        <w:rPr>
          <w:rFonts w:eastAsia="Calibri"/>
          <w:b/>
          <w:bCs/>
          <w:lang w:eastAsia="en-US"/>
        </w:rPr>
      </w:pPr>
    </w:p>
    <w:p w14:paraId="5B2170E8" w14:textId="51FF3DFA" w:rsidR="003602A0" w:rsidRPr="00A86E17" w:rsidRDefault="003602A0" w:rsidP="003602A0">
      <w:pPr>
        <w:widowControl w:val="0"/>
        <w:autoSpaceDE w:val="0"/>
        <w:autoSpaceDN w:val="0"/>
        <w:adjustRightInd w:val="0"/>
        <w:ind w:firstLine="709"/>
        <w:jc w:val="both"/>
        <w:rPr>
          <w:rFonts w:eastAsia="Calibri"/>
          <w:lang w:eastAsia="en-US"/>
        </w:rPr>
      </w:pPr>
      <w:r w:rsidRPr="00A86E17">
        <w:rPr>
          <w:rFonts w:eastAsia="Calibri"/>
          <w:bCs/>
          <w:lang w:eastAsia="en-US"/>
        </w:rPr>
        <w:t xml:space="preserve">1.1. Организационный комитет по подготовке и проведению районной акции милосердия «Душевное богатство» </w:t>
      </w:r>
      <w:r w:rsidRPr="00A86E17">
        <w:rPr>
          <w:rFonts w:eastAsia="Calibri"/>
          <w:lang w:eastAsia="en-US"/>
        </w:rPr>
        <w:t>(далее – о</w:t>
      </w:r>
      <w:r w:rsidRPr="00A86E17">
        <w:rPr>
          <w:rFonts w:eastAsia="Calibri"/>
          <w:bCs/>
          <w:lang w:eastAsia="en-US"/>
        </w:rPr>
        <w:t>рганизационный комитет</w:t>
      </w:r>
      <w:r w:rsidRPr="00A86E17">
        <w:rPr>
          <w:rFonts w:eastAsia="Calibri"/>
          <w:lang w:eastAsia="en-US"/>
        </w:rPr>
        <w:t xml:space="preserve">) создается при исполнительно-распорядительном органе муниципального района – администрации Нижневартовского района для рассмотрения вопросов                                              о предоставлении социальной поддержки (пожертвований) </w:t>
      </w:r>
      <w:r w:rsidRPr="00A86E17">
        <w:t xml:space="preserve">инвалидам, гражданам, попавшим в трудную жизненную ситуацию, бюджетным учреждениям здравоохранения района, </w:t>
      </w:r>
      <w:r w:rsidR="00AF2D1C" w:rsidRPr="00A86E17">
        <w:rPr>
          <w:shd w:val="clear" w:color="auto" w:fill="FFFFFF"/>
        </w:rPr>
        <w:t xml:space="preserve">отдельным категориям лиц, принимающих </w:t>
      </w:r>
      <w:r w:rsidR="00C12275" w:rsidRPr="00A86E17">
        <w:rPr>
          <w:shd w:val="clear" w:color="auto" w:fill="FFFFFF"/>
        </w:rPr>
        <w:t>или</w:t>
      </w:r>
      <w:r w:rsidR="00AF2D1C" w:rsidRPr="00A86E17">
        <w:rPr>
          <w:shd w:val="clear" w:color="auto" w:fill="FFFFFF"/>
        </w:rPr>
        <w:t xml:space="preserve">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членам их семей</w:t>
      </w:r>
      <w:r w:rsidRPr="00A86E17">
        <w:rPr>
          <w:rFonts w:eastAsia="Calibri"/>
          <w:lang w:eastAsia="en-US"/>
        </w:rPr>
        <w:t>, из добровольных пожертвований от участников акции милосердия.</w:t>
      </w:r>
    </w:p>
    <w:p w14:paraId="2CF561AE" w14:textId="77777777" w:rsidR="003602A0" w:rsidRPr="00A86E17" w:rsidRDefault="003602A0" w:rsidP="003602A0">
      <w:pPr>
        <w:autoSpaceDE w:val="0"/>
        <w:autoSpaceDN w:val="0"/>
        <w:adjustRightInd w:val="0"/>
        <w:ind w:firstLine="709"/>
        <w:jc w:val="both"/>
        <w:rPr>
          <w:rFonts w:eastAsia="Calibri"/>
          <w:lang w:eastAsia="en-US"/>
        </w:rPr>
      </w:pPr>
      <w:r w:rsidRPr="00A86E17">
        <w:rPr>
          <w:rFonts w:eastAsia="Calibri"/>
          <w:lang w:eastAsia="en-US"/>
        </w:rPr>
        <w:t xml:space="preserve">1.2. </w:t>
      </w:r>
      <w:r w:rsidRPr="00A86E17">
        <w:rPr>
          <w:rFonts w:eastAsia="Calibri"/>
          <w:bCs/>
          <w:lang w:eastAsia="en-US"/>
        </w:rPr>
        <w:t>Организационный комитет</w:t>
      </w:r>
      <w:r w:rsidRPr="00A86E17">
        <w:rPr>
          <w:rFonts w:eastAsia="Calibri"/>
          <w:lang w:eastAsia="en-US"/>
        </w:rPr>
        <w:t xml:space="preserve"> в своей деятельности руководствуется Конституцией Российской Федерации, законодательством Российской Федерации и Ханты-Мансийского автономного округа – Югры, подзаконными нормативными правовыми актами различного уровня, Положением.</w:t>
      </w:r>
    </w:p>
    <w:p w14:paraId="5CB10B2E" w14:textId="77777777" w:rsidR="003602A0" w:rsidRPr="00A86E17" w:rsidRDefault="003602A0" w:rsidP="003602A0">
      <w:pPr>
        <w:autoSpaceDE w:val="0"/>
        <w:autoSpaceDN w:val="0"/>
        <w:adjustRightInd w:val="0"/>
        <w:ind w:firstLine="540"/>
        <w:jc w:val="both"/>
        <w:rPr>
          <w:rFonts w:eastAsia="Calibri"/>
          <w:lang w:eastAsia="en-US"/>
        </w:rPr>
      </w:pPr>
    </w:p>
    <w:p w14:paraId="0F06BBAE" w14:textId="77777777" w:rsidR="003602A0" w:rsidRPr="00A86E17" w:rsidRDefault="003602A0" w:rsidP="003602A0">
      <w:pPr>
        <w:autoSpaceDE w:val="0"/>
        <w:autoSpaceDN w:val="0"/>
        <w:adjustRightInd w:val="0"/>
        <w:jc w:val="center"/>
        <w:rPr>
          <w:rFonts w:eastAsia="Calibri"/>
          <w:bCs/>
          <w:lang w:eastAsia="en-US"/>
        </w:rPr>
      </w:pPr>
      <w:r w:rsidRPr="00A86E17">
        <w:rPr>
          <w:rFonts w:eastAsia="Calibri"/>
          <w:b/>
          <w:lang w:eastAsia="en-US"/>
        </w:rPr>
        <w:t xml:space="preserve">II. Функции и задачи </w:t>
      </w:r>
      <w:r w:rsidRPr="00A86E17">
        <w:rPr>
          <w:rFonts w:eastAsia="Calibri"/>
          <w:b/>
          <w:bCs/>
          <w:lang w:eastAsia="en-US"/>
        </w:rPr>
        <w:t>Организационного комитета</w:t>
      </w:r>
      <w:r w:rsidRPr="00A86E17">
        <w:rPr>
          <w:rFonts w:eastAsia="Calibri"/>
          <w:bCs/>
          <w:lang w:eastAsia="en-US"/>
        </w:rPr>
        <w:t xml:space="preserve"> </w:t>
      </w:r>
    </w:p>
    <w:p w14:paraId="105ABF22" w14:textId="77777777" w:rsidR="003602A0" w:rsidRPr="00A86E17" w:rsidRDefault="003602A0" w:rsidP="003602A0">
      <w:pPr>
        <w:autoSpaceDE w:val="0"/>
        <w:autoSpaceDN w:val="0"/>
        <w:adjustRightInd w:val="0"/>
        <w:jc w:val="center"/>
        <w:rPr>
          <w:rFonts w:eastAsia="Calibri"/>
          <w:bCs/>
          <w:lang w:eastAsia="en-US"/>
        </w:rPr>
      </w:pPr>
    </w:p>
    <w:p w14:paraId="04632251" w14:textId="77777777" w:rsidR="003602A0" w:rsidRPr="00A86E17" w:rsidRDefault="003602A0" w:rsidP="003602A0">
      <w:pPr>
        <w:autoSpaceDE w:val="0"/>
        <w:autoSpaceDN w:val="0"/>
        <w:adjustRightInd w:val="0"/>
        <w:ind w:firstLine="708"/>
        <w:jc w:val="both"/>
        <w:rPr>
          <w:rFonts w:eastAsia="Calibri"/>
          <w:lang w:eastAsia="en-US"/>
        </w:rPr>
      </w:pPr>
      <w:r w:rsidRPr="00A86E17">
        <w:rPr>
          <w:rFonts w:eastAsia="Calibri"/>
          <w:lang w:eastAsia="en-US"/>
        </w:rPr>
        <w:t xml:space="preserve">Основными функциями и задачами </w:t>
      </w:r>
      <w:r w:rsidRPr="00A86E17">
        <w:rPr>
          <w:rFonts w:eastAsia="Calibri"/>
          <w:bCs/>
          <w:lang w:eastAsia="en-US"/>
        </w:rPr>
        <w:t>организационного комитета</w:t>
      </w:r>
      <w:r w:rsidRPr="00A86E17">
        <w:rPr>
          <w:rFonts w:eastAsia="Calibri"/>
          <w:lang w:eastAsia="en-US"/>
        </w:rPr>
        <w:t xml:space="preserve"> являются рассмотрение заявлений и принятие решений о предоставлении или об отказе                          в предоставлении социальной поддержки (пожертвования), виде и размере социальной поддержки (пожертвований).</w:t>
      </w:r>
    </w:p>
    <w:p w14:paraId="6A284248" w14:textId="77777777" w:rsidR="003602A0" w:rsidRPr="00A86E17" w:rsidRDefault="003602A0" w:rsidP="003602A0">
      <w:pPr>
        <w:autoSpaceDE w:val="0"/>
        <w:autoSpaceDN w:val="0"/>
        <w:adjustRightInd w:val="0"/>
        <w:ind w:firstLine="540"/>
        <w:jc w:val="both"/>
        <w:rPr>
          <w:rFonts w:eastAsia="Calibri"/>
          <w:lang w:eastAsia="en-US"/>
        </w:rPr>
      </w:pPr>
    </w:p>
    <w:p w14:paraId="2583C197" w14:textId="77777777" w:rsidR="003602A0" w:rsidRPr="00A86E17" w:rsidRDefault="003602A0" w:rsidP="003602A0">
      <w:pPr>
        <w:autoSpaceDE w:val="0"/>
        <w:autoSpaceDN w:val="0"/>
        <w:adjustRightInd w:val="0"/>
        <w:jc w:val="center"/>
        <w:rPr>
          <w:rFonts w:eastAsia="Calibri"/>
          <w:bCs/>
          <w:lang w:eastAsia="en-US"/>
        </w:rPr>
      </w:pPr>
      <w:r w:rsidRPr="00A86E17">
        <w:rPr>
          <w:rFonts w:eastAsia="Calibri"/>
          <w:b/>
          <w:lang w:eastAsia="en-US"/>
        </w:rPr>
        <w:t xml:space="preserve">III. Права </w:t>
      </w:r>
      <w:r w:rsidRPr="00A86E17">
        <w:rPr>
          <w:rFonts w:eastAsia="Calibri"/>
          <w:b/>
          <w:bCs/>
          <w:lang w:eastAsia="en-US"/>
        </w:rPr>
        <w:t>организационного комитета</w:t>
      </w:r>
    </w:p>
    <w:p w14:paraId="4AA673E1" w14:textId="77777777" w:rsidR="003602A0" w:rsidRPr="00A86E17" w:rsidRDefault="003602A0" w:rsidP="003602A0">
      <w:pPr>
        <w:autoSpaceDE w:val="0"/>
        <w:autoSpaceDN w:val="0"/>
        <w:adjustRightInd w:val="0"/>
        <w:jc w:val="center"/>
        <w:rPr>
          <w:rFonts w:eastAsia="Calibri"/>
          <w:lang w:eastAsia="en-US"/>
        </w:rPr>
      </w:pPr>
    </w:p>
    <w:p w14:paraId="6EB85727" w14:textId="77777777" w:rsidR="003602A0" w:rsidRPr="00A86E17" w:rsidRDefault="003602A0" w:rsidP="003602A0">
      <w:pPr>
        <w:widowControl w:val="0"/>
        <w:autoSpaceDE w:val="0"/>
        <w:autoSpaceDN w:val="0"/>
        <w:adjustRightInd w:val="0"/>
        <w:ind w:firstLine="709"/>
        <w:jc w:val="both"/>
        <w:rPr>
          <w:rFonts w:eastAsia="Calibri"/>
          <w:lang w:eastAsia="en-US"/>
        </w:rPr>
      </w:pPr>
      <w:r w:rsidRPr="00A86E17">
        <w:rPr>
          <w:rFonts w:eastAsia="Calibri"/>
          <w:bCs/>
          <w:lang w:eastAsia="en-US"/>
        </w:rPr>
        <w:t>Организационный комитет</w:t>
      </w:r>
      <w:r w:rsidRPr="00A86E17">
        <w:rPr>
          <w:rFonts w:eastAsia="Calibri"/>
          <w:lang w:eastAsia="en-US"/>
        </w:rPr>
        <w:t xml:space="preserve"> имеет право:</w:t>
      </w:r>
    </w:p>
    <w:p w14:paraId="30F459E5" w14:textId="77777777" w:rsidR="003602A0" w:rsidRPr="00A86E17" w:rsidRDefault="003602A0" w:rsidP="003602A0">
      <w:pPr>
        <w:widowControl w:val="0"/>
        <w:autoSpaceDE w:val="0"/>
        <w:autoSpaceDN w:val="0"/>
        <w:adjustRightInd w:val="0"/>
        <w:ind w:firstLine="709"/>
        <w:jc w:val="both"/>
        <w:rPr>
          <w:rFonts w:eastAsia="Calibri"/>
          <w:lang w:eastAsia="en-US"/>
        </w:rPr>
      </w:pPr>
      <w:r w:rsidRPr="00A86E17">
        <w:rPr>
          <w:rFonts w:eastAsia="Calibri"/>
          <w:lang w:eastAsia="en-US"/>
        </w:rPr>
        <w:t>3.1. Приглашать на заседания компетентных специалистов, заинтересованных лиц.</w:t>
      </w:r>
    </w:p>
    <w:p w14:paraId="2929813B" w14:textId="77777777" w:rsidR="003602A0" w:rsidRPr="00A86E17" w:rsidRDefault="003602A0" w:rsidP="003602A0">
      <w:pPr>
        <w:widowControl w:val="0"/>
        <w:autoSpaceDE w:val="0"/>
        <w:autoSpaceDN w:val="0"/>
        <w:adjustRightInd w:val="0"/>
        <w:ind w:firstLine="709"/>
        <w:jc w:val="both"/>
        <w:rPr>
          <w:rFonts w:eastAsia="Calibri"/>
          <w:lang w:eastAsia="en-US"/>
        </w:rPr>
      </w:pPr>
      <w:r w:rsidRPr="00A86E17">
        <w:rPr>
          <w:rFonts w:eastAsia="Calibri"/>
          <w:lang w:eastAsia="en-US"/>
        </w:rPr>
        <w:t xml:space="preserve">3.2. Запрашивать и получать в соответствии с действующим законодательством необходимые сведения в отношении заявителя </w:t>
      </w:r>
      <w:r w:rsidR="006C0EA0" w:rsidRPr="00A86E17">
        <w:rPr>
          <w:rFonts w:eastAsia="Calibri"/>
          <w:lang w:eastAsia="en-US"/>
        </w:rPr>
        <w:t xml:space="preserve">                                        </w:t>
      </w:r>
      <w:r w:rsidRPr="00A86E17">
        <w:rPr>
          <w:rFonts w:eastAsia="Calibri"/>
          <w:lang w:eastAsia="en-US"/>
        </w:rPr>
        <w:t xml:space="preserve">от руководителей органов местного самоуправления, государственных </w:t>
      </w:r>
      <w:r w:rsidR="006C0EA0" w:rsidRPr="00A86E17">
        <w:rPr>
          <w:rFonts w:eastAsia="Calibri"/>
          <w:lang w:eastAsia="en-US"/>
        </w:rPr>
        <w:t xml:space="preserve">                                      </w:t>
      </w:r>
      <w:r w:rsidRPr="00A86E17">
        <w:rPr>
          <w:rFonts w:eastAsia="Calibri"/>
          <w:lang w:eastAsia="en-US"/>
        </w:rPr>
        <w:t xml:space="preserve">и муниципальных учреждений, общественных объединений, других организаций, а также от должностных лиц указанных органов и организаций. </w:t>
      </w:r>
    </w:p>
    <w:p w14:paraId="384F8282" w14:textId="77777777" w:rsidR="003602A0" w:rsidRPr="00A86E17" w:rsidRDefault="003602A0" w:rsidP="003602A0">
      <w:pPr>
        <w:widowControl w:val="0"/>
        <w:autoSpaceDE w:val="0"/>
        <w:autoSpaceDN w:val="0"/>
        <w:adjustRightInd w:val="0"/>
        <w:ind w:firstLine="709"/>
        <w:jc w:val="both"/>
        <w:rPr>
          <w:rFonts w:eastAsia="Calibri"/>
          <w:lang w:eastAsia="en-US"/>
        </w:rPr>
      </w:pPr>
      <w:r w:rsidRPr="00A86E17">
        <w:rPr>
          <w:rFonts w:eastAsia="Calibri"/>
          <w:lang w:eastAsia="en-US"/>
        </w:rPr>
        <w:t xml:space="preserve">3.3. Обращаться с ходатайством в учреждения, организации по месту работы (учебы) заявителя, членов его семьи для решения вопроса оказания </w:t>
      </w:r>
      <w:r w:rsidRPr="00A86E17">
        <w:rPr>
          <w:rFonts w:eastAsia="Calibri"/>
          <w:lang w:eastAsia="en-US"/>
        </w:rPr>
        <w:lastRenderedPageBreak/>
        <w:t>социальной поддержки (пожертвований).</w:t>
      </w:r>
    </w:p>
    <w:p w14:paraId="5D4E9967" w14:textId="77777777" w:rsidR="003602A0" w:rsidRPr="00A86E17" w:rsidRDefault="003602A0" w:rsidP="003602A0">
      <w:pPr>
        <w:autoSpaceDE w:val="0"/>
        <w:autoSpaceDN w:val="0"/>
        <w:adjustRightInd w:val="0"/>
        <w:ind w:firstLine="709"/>
        <w:jc w:val="both"/>
        <w:rPr>
          <w:rFonts w:eastAsia="Calibri"/>
          <w:lang w:eastAsia="en-US"/>
        </w:rPr>
      </w:pPr>
      <w:r w:rsidRPr="00A86E17">
        <w:rPr>
          <w:rFonts w:eastAsia="Calibri"/>
          <w:lang w:eastAsia="en-US"/>
        </w:rPr>
        <w:t xml:space="preserve">3.4. Глава городского/сельского поселения района, заявление от жителей которого не рассматриваются в ходе заседания </w:t>
      </w:r>
      <w:r w:rsidRPr="00A86E17">
        <w:rPr>
          <w:rFonts w:eastAsia="Calibri"/>
          <w:bCs/>
          <w:lang w:eastAsia="en-US"/>
        </w:rPr>
        <w:t>организационного комитета,</w:t>
      </w:r>
      <w:r w:rsidRPr="00A86E17">
        <w:rPr>
          <w:rFonts w:eastAsia="Calibri"/>
          <w:lang w:eastAsia="en-US"/>
        </w:rPr>
        <w:t xml:space="preserve"> имеет право не участвовать в заседании.</w:t>
      </w:r>
    </w:p>
    <w:p w14:paraId="2B5FFF01" w14:textId="77777777" w:rsidR="003602A0" w:rsidRPr="00A86E17" w:rsidRDefault="003602A0" w:rsidP="003602A0">
      <w:pPr>
        <w:autoSpaceDE w:val="0"/>
        <w:autoSpaceDN w:val="0"/>
        <w:adjustRightInd w:val="0"/>
        <w:ind w:firstLine="708"/>
        <w:rPr>
          <w:rFonts w:eastAsia="Calibri"/>
          <w:b/>
          <w:lang w:eastAsia="en-US"/>
        </w:rPr>
      </w:pPr>
    </w:p>
    <w:p w14:paraId="1CC68323" w14:textId="77777777" w:rsidR="003602A0" w:rsidRPr="00A86E17" w:rsidRDefault="003602A0" w:rsidP="003602A0">
      <w:pPr>
        <w:autoSpaceDE w:val="0"/>
        <w:autoSpaceDN w:val="0"/>
        <w:adjustRightInd w:val="0"/>
        <w:jc w:val="center"/>
        <w:rPr>
          <w:rFonts w:eastAsia="Calibri"/>
          <w:b/>
          <w:lang w:eastAsia="en-US"/>
        </w:rPr>
      </w:pPr>
      <w:r w:rsidRPr="00A86E17">
        <w:rPr>
          <w:rFonts w:eastAsia="Calibri"/>
          <w:b/>
          <w:lang w:eastAsia="en-US"/>
        </w:rPr>
        <w:t xml:space="preserve">IV. Порядок работы </w:t>
      </w:r>
      <w:r w:rsidRPr="00A86E17">
        <w:rPr>
          <w:rFonts w:eastAsia="Calibri"/>
          <w:b/>
          <w:bCs/>
          <w:lang w:eastAsia="en-US"/>
        </w:rPr>
        <w:t>организационного комитета</w:t>
      </w:r>
    </w:p>
    <w:p w14:paraId="06A18AEB" w14:textId="77777777" w:rsidR="003602A0" w:rsidRPr="00A86E17" w:rsidRDefault="003602A0" w:rsidP="003602A0">
      <w:pPr>
        <w:autoSpaceDE w:val="0"/>
        <w:autoSpaceDN w:val="0"/>
        <w:adjustRightInd w:val="0"/>
        <w:jc w:val="center"/>
        <w:rPr>
          <w:rFonts w:eastAsia="Calibri"/>
          <w:lang w:eastAsia="en-US"/>
        </w:rPr>
      </w:pPr>
    </w:p>
    <w:p w14:paraId="7E5B0B7F" w14:textId="77777777" w:rsidR="003602A0" w:rsidRPr="00A86E17" w:rsidRDefault="003602A0" w:rsidP="003602A0">
      <w:pPr>
        <w:autoSpaceDE w:val="0"/>
        <w:autoSpaceDN w:val="0"/>
        <w:adjustRightInd w:val="0"/>
        <w:ind w:firstLine="709"/>
        <w:jc w:val="both"/>
        <w:rPr>
          <w:rFonts w:eastAsia="Calibri"/>
          <w:lang w:eastAsia="en-US"/>
        </w:rPr>
      </w:pPr>
      <w:r w:rsidRPr="00A86E17">
        <w:rPr>
          <w:rFonts w:eastAsia="Calibri"/>
          <w:lang w:eastAsia="en-US"/>
        </w:rPr>
        <w:t xml:space="preserve">4.1. Состав </w:t>
      </w:r>
      <w:r w:rsidRPr="00A86E17">
        <w:rPr>
          <w:rFonts w:eastAsia="Calibri"/>
          <w:bCs/>
          <w:lang w:eastAsia="en-US"/>
        </w:rPr>
        <w:t>организационного комитета</w:t>
      </w:r>
      <w:r w:rsidRPr="00A86E17">
        <w:rPr>
          <w:rFonts w:eastAsia="Calibri"/>
          <w:lang w:eastAsia="en-US"/>
        </w:rPr>
        <w:t xml:space="preserve"> и Положение об </w:t>
      </w:r>
      <w:r w:rsidRPr="00A86E17">
        <w:rPr>
          <w:rFonts w:eastAsia="Calibri"/>
          <w:bCs/>
          <w:lang w:eastAsia="en-US"/>
        </w:rPr>
        <w:t>организационном комитете</w:t>
      </w:r>
      <w:r w:rsidRPr="00A86E17">
        <w:rPr>
          <w:rFonts w:eastAsia="Calibri"/>
          <w:lang w:eastAsia="en-US"/>
        </w:rPr>
        <w:t xml:space="preserve"> утверждаются постановлением администрации района.</w:t>
      </w:r>
    </w:p>
    <w:p w14:paraId="05D4F4D6" w14:textId="77777777" w:rsidR="003602A0" w:rsidRPr="00A86E17" w:rsidRDefault="003602A0" w:rsidP="003602A0">
      <w:pPr>
        <w:autoSpaceDE w:val="0"/>
        <w:autoSpaceDN w:val="0"/>
        <w:adjustRightInd w:val="0"/>
        <w:ind w:firstLine="709"/>
        <w:jc w:val="both"/>
        <w:rPr>
          <w:rFonts w:eastAsia="Calibri"/>
          <w:lang w:eastAsia="en-US"/>
        </w:rPr>
      </w:pPr>
      <w:r w:rsidRPr="00A86E17">
        <w:rPr>
          <w:rFonts w:eastAsia="Calibri"/>
          <w:lang w:eastAsia="en-US"/>
        </w:rPr>
        <w:t xml:space="preserve">4.2. Председатель </w:t>
      </w:r>
      <w:r w:rsidRPr="00A86E17">
        <w:rPr>
          <w:rFonts w:eastAsia="Calibri"/>
          <w:bCs/>
          <w:lang w:eastAsia="en-US"/>
        </w:rPr>
        <w:t>организационного комитета</w:t>
      </w:r>
      <w:r w:rsidRPr="00A86E17">
        <w:rPr>
          <w:rFonts w:eastAsia="Calibri"/>
          <w:lang w:eastAsia="en-US"/>
        </w:rPr>
        <w:t xml:space="preserve"> руководит деятельностью </w:t>
      </w:r>
      <w:r w:rsidRPr="00A86E17">
        <w:rPr>
          <w:rFonts w:eastAsia="Calibri"/>
          <w:bCs/>
          <w:lang w:eastAsia="en-US"/>
        </w:rPr>
        <w:t>организационного комитета</w:t>
      </w:r>
      <w:r w:rsidRPr="00A86E17">
        <w:rPr>
          <w:rFonts w:eastAsia="Calibri"/>
          <w:lang w:eastAsia="en-US"/>
        </w:rPr>
        <w:t xml:space="preserve"> и осуществляет общий контроль за выполнением принимаемых решений. В случае отсутствия </w:t>
      </w:r>
      <w:r w:rsidR="00714440" w:rsidRPr="00A86E17">
        <w:rPr>
          <w:rFonts w:eastAsia="Calibri"/>
          <w:lang w:eastAsia="en-US"/>
        </w:rPr>
        <w:t>п</w:t>
      </w:r>
      <w:r w:rsidRPr="00A86E17">
        <w:rPr>
          <w:rFonts w:eastAsia="Calibri"/>
          <w:lang w:eastAsia="en-US"/>
        </w:rPr>
        <w:t xml:space="preserve">редседателя </w:t>
      </w:r>
      <w:r w:rsidRPr="00A86E17">
        <w:rPr>
          <w:rFonts w:eastAsia="Calibri"/>
          <w:bCs/>
          <w:lang w:eastAsia="en-US"/>
        </w:rPr>
        <w:t xml:space="preserve">организационного комитета (отпуск, командировка, прочее) его полномочия исполняет заместитель </w:t>
      </w:r>
      <w:r w:rsidR="00714440" w:rsidRPr="00A86E17">
        <w:rPr>
          <w:rFonts w:eastAsia="Calibri"/>
          <w:bCs/>
          <w:lang w:eastAsia="en-US"/>
        </w:rPr>
        <w:t>п</w:t>
      </w:r>
      <w:r w:rsidRPr="00A86E17">
        <w:rPr>
          <w:rFonts w:eastAsia="Calibri"/>
          <w:bCs/>
          <w:lang w:eastAsia="en-US"/>
        </w:rPr>
        <w:t>редседателя организационного комитета.</w:t>
      </w:r>
    </w:p>
    <w:p w14:paraId="55C16638" w14:textId="77777777" w:rsidR="003602A0" w:rsidRPr="00A86E17" w:rsidRDefault="003602A0" w:rsidP="003602A0">
      <w:pPr>
        <w:autoSpaceDE w:val="0"/>
        <w:autoSpaceDN w:val="0"/>
        <w:adjustRightInd w:val="0"/>
        <w:ind w:firstLine="709"/>
        <w:jc w:val="both"/>
        <w:rPr>
          <w:rFonts w:eastAsia="Calibri"/>
          <w:strike/>
          <w:u w:val="single"/>
          <w:lang w:eastAsia="en-US"/>
        </w:rPr>
      </w:pPr>
      <w:r w:rsidRPr="00A86E17">
        <w:rPr>
          <w:rFonts w:eastAsia="Calibri"/>
          <w:lang w:eastAsia="en-US"/>
        </w:rPr>
        <w:t xml:space="preserve">4.3. Основной формой работы </w:t>
      </w:r>
      <w:r w:rsidRPr="00A86E17">
        <w:rPr>
          <w:rFonts w:eastAsia="Calibri"/>
          <w:bCs/>
          <w:lang w:eastAsia="en-US"/>
        </w:rPr>
        <w:t>организационного комитета</w:t>
      </w:r>
      <w:r w:rsidRPr="00A86E17">
        <w:rPr>
          <w:rFonts w:eastAsia="Calibri"/>
          <w:lang w:eastAsia="en-US"/>
        </w:rPr>
        <w:t xml:space="preserve"> являются его рабочие заседания. Рабочее заседание </w:t>
      </w:r>
      <w:r w:rsidRPr="00A86E17">
        <w:rPr>
          <w:rFonts w:eastAsia="Calibri"/>
          <w:bCs/>
          <w:lang w:eastAsia="en-US"/>
        </w:rPr>
        <w:t>организационного комитета</w:t>
      </w:r>
      <w:r w:rsidRPr="00A86E17">
        <w:rPr>
          <w:rFonts w:eastAsia="Calibri"/>
          <w:lang w:eastAsia="en-US"/>
        </w:rPr>
        <w:t xml:space="preserve"> считается правомочным, если на нем присутствует не менее 1/2 от общего числа ее членов.</w:t>
      </w:r>
    </w:p>
    <w:p w14:paraId="777B6030" w14:textId="77777777" w:rsidR="003602A0" w:rsidRPr="00A86E17" w:rsidRDefault="003602A0" w:rsidP="003602A0">
      <w:pPr>
        <w:autoSpaceDE w:val="0"/>
        <w:autoSpaceDN w:val="0"/>
        <w:adjustRightInd w:val="0"/>
        <w:ind w:firstLine="709"/>
        <w:jc w:val="both"/>
        <w:rPr>
          <w:rFonts w:eastAsia="Calibri"/>
          <w:lang w:eastAsia="en-US"/>
        </w:rPr>
      </w:pPr>
      <w:r w:rsidRPr="00A86E17">
        <w:rPr>
          <w:rFonts w:eastAsia="Calibri"/>
          <w:lang w:eastAsia="en-US"/>
        </w:rPr>
        <w:t xml:space="preserve">4.4. В период отсутствия члена </w:t>
      </w:r>
      <w:r w:rsidRPr="00A86E17">
        <w:rPr>
          <w:rFonts w:eastAsia="Calibri"/>
          <w:bCs/>
          <w:lang w:eastAsia="en-US"/>
        </w:rPr>
        <w:t>организационного комитета</w:t>
      </w:r>
      <w:r w:rsidRPr="00A86E17">
        <w:rPr>
          <w:rFonts w:eastAsia="Calibri"/>
          <w:lang w:eastAsia="en-US"/>
        </w:rPr>
        <w:t xml:space="preserve">                                                  по уважительной причине в рабочем заседании принимает участие лицо, исполняющее его обязанности.</w:t>
      </w:r>
    </w:p>
    <w:p w14:paraId="5325F637" w14:textId="77777777" w:rsidR="003602A0" w:rsidRPr="00A86E17" w:rsidRDefault="003602A0" w:rsidP="003602A0">
      <w:pPr>
        <w:autoSpaceDE w:val="0"/>
        <w:autoSpaceDN w:val="0"/>
        <w:adjustRightInd w:val="0"/>
        <w:ind w:firstLine="709"/>
        <w:jc w:val="both"/>
        <w:rPr>
          <w:rFonts w:eastAsia="Calibri"/>
          <w:lang w:eastAsia="en-US"/>
        </w:rPr>
      </w:pPr>
      <w:r w:rsidRPr="00A86E17">
        <w:rPr>
          <w:rFonts w:eastAsia="Calibri"/>
          <w:lang w:eastAsia="en-US"/>
        </w:rPr>
        <w:t xml:space="preserve">4.5. Решение принимается большинством голосов членов </w:t>
      </w:r>
      <w:r w:rsidRPr="00A86E17">
        <w:rPr>
          <w:rFonts w:eastAsia="Calibri"/>
          <w:bCs/>
          <w:lang w:eastAsia="en-US"/>
        </w:rPr>
        <w:t>организационного комитета</w:t>
      </w:r>
      <w:r w:rsidRPr="00A86E17">
        <w:rPr>
          <w:rFonts w:eastAsia="Calibri"/>
          <w:lang w:eastAsia="en-US"/>
        </w:rPr>
        <w:t xml:space="preserve"> открытым голосованием. При равенстве голосов решающим является голос председателя </w:t>
      </w:r>
      <w:r w:rsidRPr="00A86E17">
        <w:rPr>
          <w:rFonts w:eastAsia="Calibri"/>
          <w:bCs/>
          <w:lang w:eastAsia="en-US"/>
        </w:rPr>
        <w:t>организационного комитета</w:t>
      </w:r>
      <w:r w:rsidRPr="00A86E17">
        <w:rPr>
          <w:rFonts w:eastAsia="Calibri"/>
          <w:lang w:eastAsia="en-US"/>
        </w:rPr>
        <w:t>.</w:t>
      </w:r>
    </w:p>
    <w:p w14:paraId="726381A8" w14:textId="77777777" w:rsidR="003602A0" w:rsidRPr="00A86E17" w:rsidRDefault="003602A0" w:rsidP="003602A0">
      <w:pPr>
        <w:autoSpaceDE w:val="0"/>
        <w:autoSpaceDN w:val="0"/>
        <w:adjustRightInd w:val="0"/>
        <w:ind w:firstLine="709"/>
        <w:jc w:val="both"/>
        <w:rPr>
          <w:rFonts w:eastAsia="Calibri"/>
          <w:lang w:eastAsia="en-US"/>
        </w:rPr>
      </w:pPr>
      <w:r w:rsidRPr="00A86E17">
        <w:rPr>
          <w:rFonts w:eastAsia="Calibri"/>
          <w:lang w:eastAsia="en-US"/>
        </w:rPr>
        <w:t xml:space="preserve">4.6. Решение </w:t>
      </w:r>
      <w:r w:rsidRPr="00A86E17">
        <w:rPr>
          <w:rFonts w:eastAsia="Calibri"/>
          <w:bCs/>
          <w:lang w:eastAsia="en-US"/>
        </w:rPr>
        <w:t>организационного комитета</w:t>
      </w:r>
      <w:r w:rsidRPr="00A86E17">
        <w:rPr>
          <w:rFonts w:eastAsia="Calibri"/>
          <w:lang w:eastAsia="en-US"/>
        </w:rPr>
        <w:t xml:space="preserve"> оформляется протоколом, который подписывается председателем и секретарем </w:t>
      </w:r>
      <w:r w:rsidRPr="00A86E17">
        <w:rPr>
          <w:rFonts w:eastAsia="Calibri"/>
          <w:bCs/>
          <w:lang w:eastAsia="en-US"/>
        </w:rPr>
        <w:t>организационного комитета</w:t>
      </w:r>
      <w:r w:rsidRPr="00A86E17">
        <w:rPr>
          <w:rFonts w:eastAsia="Calibri"/>
          <w:lang w:eastAsia="en-US"/>
        </w:rPr>
        <w:t xml:space="preserve"> в течение 3-х рабочих дней после дня проведения заседания.</w:t>
      </w:r>
    </w:p>
    <w:p w14:paraId="6E71F686" w14:textId="77777777" w:rsidR="003602A0" w:rsidRPr="00A86E17" w:rsidRDefault="003602A0" w:rsidP="003602A0">
      <w:pPr>
        <w:autoSpaceDE w:val="0"/>
        <w:autoSpaceDN w:val="0"/>
        <w:adjustRightInd w:val="0"/>
        <w:ind w:firstLine="709"/>
        <w:jc w:val="both"/>
        <w:rPr>
          <w:rFonts w:eastAsia="Calibri"/>
          <w:lang w:eastAsia="en-US"/>
        </w:rPr>
      </w:pPr>
      <w:r w:rsidRPr="00A86E17">
        <w:rPr>
          <w:rFonts w:eastAsia="Calibri"/>
          <w:lang w:eastAsia="en-US"/>
        </w:rPr>
        <w:t xml:space="preserve">4.7. Протокол заседания </w:t>
      </w:r>
      <w:r w:rsidRPr="00A86E17">
        <w:rPr>
          <w:rFonts w:eastAsia="Calibri"/>
          <w:bCs/>
          <w:lang w:eastAsia="en-US"/>
        </w:rPr>
        <w:t>организационного комитета</w:t>
      </w:r>
      <w:r w:rsidRPr="00A86E17">
        <w:rPr>
          <w:rFonts w:eastAsia="Calibri"/>
          <w:lang w:eastAsia="en-US"/>
        </w:rPr>
        <w:t xml:space="preserve"> включает в себя:</w:t>
      </w:r>
    </w:p>
    <w:p w14:paraId="250B737C" w14:textId="77777777" w:rsidR="003602A0" w:rsidRPr="00A86E17" w:rsidRDefault="003602A0" w:rsidP="003602A0">
      <w:pPr>
        <w:autoSpaceDE w:val="0"/>
        <w:autoSpaceDN w:val="0"/>
        <w:adjustRightInd w:val="0"/>
        <w:ind w:firstLine="709"/>
        <w:jc w:val="both"/>
        <w:rPr>
          <w:rFonts w:eastAsia="Calibri"/>
          <w:lang w:eastAsia="en-US"/>
        </w:rPr>
      </w:pPr>
      <w:r w:rsidRPr="00A86E17">
        <w:rPr>
          <w:rFonts w:eastAsia="Calibri"/>
          <w:lang w:eastAsia="en-US"/>
        </w:rPr>
        <w:t xml:space="preserve">дату проведения рабочего заседания </w:t>
      </w:r>
      <w:r w:rsidRPr="00A86E17">
        <w:rPr>
          <w:rFonts w:eastAsia="Calibri"/>
          <w:bCs/>
          <w:lang w:eastAsia="en-US"/>
        </w:rPr>
        <w:t>организационного комитета</w:t>
      </w:r>
      <w:r w:rsidRPr="00A86E17">
        <w:rPr>
          <w:rFonts w:eastAsia="Calibri"/>
          <w:lang w:eastAsia="en-US"/>
        </w:rPr>
        <w:t xml:space="preserve">, поименное указание присутствующих членов </w:t>
      </w:r>
      <w:r w:rsidRPr="00A86E17">
        <w:rPr>
          <w:rFonts w:eastAsia="Calibri"/>
          <w:bCs/>
          <w:lang w:eastAsia="en-US"/>
        </w:rPr>
        <w:t>организационного комитета</w:t>
      </w:r>
      <w:r w:rsidRPr="00A86E17">
        <w:rPr>
          <w:rFonts w:eastAsia="Calibri"/>
          <w:lang w:eastAsia="en-US"/>
        </w:rPr>
        <w:t>, других лиц, участвующих в заседании;</w:t>
      </w:r>
    </w:p>
    <w:p w14:paraId="435A18D0" w14:textId="77777777" w:rsidR="003602A0" w:rsidRPr="00A86E17" w:rsidRDefault="003602A0" w:rsidP="003602A0">
      <w:pPr>
        <w:autoSpaceDE w:val="0"/>
        <w:autoSpaceDN w:val="0"/>
        <w:adjustRightInd w:val="0"/>
        <w:ind w:firstLine="709"/>
        <w:jc w:val="both"/>
        <w:rPr>
          <w:rFonts w:eastAsia="Calibri"/>
          <w:lang w:eastAsia="en-US"/>
        </w:rPr>
      </w:pPr>
      <w:r w:rsidRPr="00A86E17">
        <w:rPr>
          <w:rFonts w:eastAsia="Calibri"/>
          <w:lang w:eastAsia="en-US"/>
        </w:rPr>
        <w:t xml:space="preserve">повестку дня с указанием вопросов, выносимых на рассмотрение </w:t>
      </w:r>
      <w:r w:rsidRPr="00A86E17">
        <w:rPr>
          <w:rFonts w:eastAsia="Calibri"/>
          <w:bCs/>
          <w:lang w:eastAsia="en-US"/>
        </w:rPr>
        <w:t>организационного комитета</w:t>
      </w:r>
      <w:r w:rsidRPr="00A86E17">
        <w:rPr>
          <w:rFonts w:eastAsia="Calibri"/>
          <w:lang w:eastAsia="en-US"/>
        </w:rPr>
        <w:t>;</w:t>
      </w:r>
    </w:p>
    <w:p w14:paraId="7276C950" w14:textId="77777777" w:rsidR="003602A0" w:rsidRPr="00A86E17" w:rsidRDefault="003602A0" w:rsidP="003602A0">
      <w:pPr>
        <w:autoSpaceDE w:val="0"/>
        <w:autoSpaceDN w:val="0"/>
        <w:adjustRightInd w:val="0"/>
        <w:ind w:firstLine="709"/>
        <w:jc w:val="both"/>
        <w:rPr>
          <w:rFonts w:eastAsia="Calibri"/>
          <w:lang w:eastAsia="en-US"/>
        </w:rPr>
      </w:pPr>
      <w:r w:rsidRPr="00A86E17">
        <w:rPr>
          <w:rFonts w:eastAsia="Calibri"/>
          <w:lang w:eastAsia="en-US"/>
        </w:rPr>
        <w:t>краткое содержание заявлений граждан, обратившихся за помощью;</w:t>
      </w:r>
    </w:p>
    <w:p w14:paraId="5215F587" w14:textId="77777777" w:rsidR="003602A0" w:rsidRPr="00A86E17" w:rsidRDefault="003602A0" w:rsidP="003602A0">
      <w:pPr>
        <w:autoSpaceDE w:val="0"/>
        <w:autoSpaceDN w:val="0"/>
        <w:adjustRightInd w:val="0"/>
        <w:ind w:firstLine="709"/>
        <w:jc w:val="both"/>
        <w:rPr>
          <w:rFonts w:eastAsia="Calibri"/>
          <w:lang w:eastAsia="en-US"/>
        </w:rPr>
      </w:pPr>
      <w:r w:rsidRPr="00A86E17">
        <w:rPr>
          <w:rFonts w:eastAsia="Calibri"/>
          <w:lang w:eastAsia="en-US"/>
        </w:rPr>
        <w:t>решение о предоставлении или об отказе в предоставлении социальной поддержки (пожертвования), виде и размере социальной поддержки (пожертвований).</w:t>
      </w:r>
    </w:p>
    <w:p w14:paraId="2F791270" w14:textId="77777777" w:rsidR="003602A0" w:rsidRPr="00A86E17" w:rsidRDefault="003602A0" w:rsidP="003602A0">
      <w:pPr>
        <w:autoSpaceDE w:val="0"/>
        <w:autoSpaceDN w:val="0"/>
        <w:adjustRightInd w:val="0"/>
        <w:ind w:firstLine="709"/>
        <w:jc w:val="both"/>
        <w:rPr>
          <w:rFonts w:eastAsia="Calibri"/>
          <w:lang w:eastAsia="en-US"/>
        </w:rPr>
      </w:pPr>
      <w:r w:rsidRPr="00A86E17">
        <w:rPr>
          <w:rFonts w:eastAsia="Calibri"/>
          <w:lang w:eastAsia="en-US"/>
        </w:rPr>
        <w:t xml:space="preserve">4.8. Секретарь </w:t>
      </w:r>
      <w:r w:rsidRPr="00A86E17">
        <w:rPr>
          <w:rFonts w:eastAsia="Calibri"/>
          <w:bCs/>
          <w:lang w:eastAsia="en-US"/>
        </w:rPr>
        <w:t>организационного комитета</w:t>
      </w:r>
      <w:r w:rsidRPr="00A86E17">
        <w:rPr>
          <w:rFonts w:eastAsia="Calibri"/>
          <w:lang w:eastAsia="en-US"/>
        </w:rPr>
        <w:t>:</w:t>
      </w:r>
    </w:p>
    <w:p w14:paraId="52C516B9" w14:textId="77777777" w:rsidR="003602A0" w:rsidRPr="00A86E17" w:rsidRDefault="003602A0" w:rsidP="003602A0">
      <w:pPr>
        <w:autoSpaceDE w:val="0"/>
        <w:autoSpaceDN w:val="0"/>
        <w:adjustRightInd w:val="0"/>
        <w:ind w:firstLine="709"/>
        <w:jc w:val="both"/>
        <w:rPr>
          <w:rFonts w:eastAsia="Calibri"/>
          <w:lang w:eastAsia="en-US"/>
        </w:rPr>
      </w:pPr>
      <w:r w:rsidRPr="00A86E17">
        <w:rPr>
          <w:rFonts w:eastAsia="Calibri"/>
          <w:lang w:eastAsia="en-US"/>
        </w:rPr>
        <w:t>обладает правом голоса наравне с другими членами комиссии;</w:t>
      </w:r>
    </w:p>
    <w:p w14:paraId="6E058E59" w14:textId="77777777" w:rsidR="003602A0" w:rsidRPr="00A86E17" w:rsidRDefault="003602A0" w:rsidP="003602A0">
      <w:pPr>
        <w:autoSpaceDE w:val="0"/>
        <w:autoSpaceDN w:val="0"/>
        <w:adjustRightInd w:val="0"/>
        <w:ind w:firstLine="709"/>
        <w:jc w:val="both"/>
        <w:rPr>
          <w:rFonts w:eastAsia="Calibri"/>
          <w:lang w:eastAsia="en-US"/>
        </w:rPr>
      </w:pPr>
      <w:r w:rsidRPr="00A86E17">
        <w:rPr>
          <w:rFonts w:eastAsia="Calibri"/>
          <w:lang w:eastAsia="en-US"/>
        </w:rPr>
        <w:t>ведет протокол рабочего заседания;</w:t>
      </w:r>
    </w:p>
    <w:p w14:paraId="6632CFAF" w14:textId="77777777" w:rsidR="003602A0" w:rsidRPr="00A86E17" w:rsidRDefault="003602A0" w:rsidP="003602A0">
      <w:pPr>
        <w:autoSpaceDE w:val="0"/>
        <w:autoSpaceDN w:val="0"/>
        <w:adjustRightInd w:val="0"/>
        <w:ind w:firstLine="709"/>
        <w:jc w:val="both"/>
        <w:rPr>
          <w:rFonts w:eastAsia="Calibri"/>
          <w:lang w:eastAsia="en-US"/>
        </w:rPr>
      </w:pPr>
      <w:r w:rsidRPr="00A86E17">
        <w:rPr>
          <w:rFonts w:eastAsia="Calibri"/>
          <w:lang w:eastAsia="en-US"/>
        </w:rPr>
        <w:t>по поручению председателя организационного комитета извещает членов организационного комитета о времени и месте заседания не позднее, чем за 1 рабочий день до дня его проведения;</w:t>
      </w:r>
    </w:p>
    <w:p w14:paraId="46566762" w14:textId="77777777" w:rsidR="003602A0" w:rsidRPr="00A86E17" w:rsidRDefault="003602A0" w:rsidP="003602A0">
      <w:pPr>
        <w:autoSpaceDE w:val="0"/>
        <w:autoSpaceDN w:val="0"/>
        <w:adjustRightInd w:val="0"/>
        <w:ind w:firstLine="709"/>
        <w:jc w:val="both"/>
        <w:rPr>
          <w:rFonts w:eastAsia="Calibri"/>
          <w:lang w:eastAsia="en-US"/>
        </w:rPr>
      </w:pPr>
      <w:r w:rsidRPr="00A86E17">
        <w:rPr>
          <w:rFonts w:eastAsia="Calibri"/>
          <w:lang w:eastAsia="en-US"/>
        </w:rPr>
        <w:t>обеспечивает членов организационного комитета информацией, необходимой для проведения очередного заседания;</w:t>
      </w:r>
    </w:p>
    <w:p w14:paraId="7BC8E946" w14:textId="77777777" w:rsidR="003602A0" w:rsidRPr="00A86E17" w:rsidRDefault="003602A0" w:rsidP="003602A0">
      <w:pPr>
        <w:autoSpaceDE w:val="0"/>
        <w:autoSpaceDN w:val="0"/>
        <w:adjustRightInd w:val="0"/>
        <w:ind w:firstLine="709"/>
        <w:jc w:val="both"/>
        <w:rPr>
          <w:rFonts w:eastAsia="Calibri"/>
          <w:lang w:eastAsia="en-US"/>
        </w:rPr>
      </w:pPr>
      <w:r w:rsidRPr="00A86E17">
        <w:rPr>
          <w:rFonts w:eastAsia="Calibri"/>
          <w:lang w:eastAsia="en-US"/>
        </w:rPr>
        <w:lastRenderedPageBreak/>
        <w:t>направляет гражданам информацию о вынесенном организационным комитетом решении;</w:t>
      </w:r>
    </w:p>
    <w:p w14:paraId="65AA17FD" w14:textId="77777777" w:rsidR="003602A0" w:rsidRPr="00A86E17" w:rsidRDefault="003602A0" w:rsidP="003602A0">
      <w:pPr>
        <w:autoSpaceDE w:val="0"/>
        <w:autoSpaceDN w:val="0"/>
        <w:adjustRightInd w:val="0"/>
        <w:ind w:firstLine="709"/>
        <w:jc w:val="both"/>
        <w:rPr>
          <w:rFonts w:eastAsia="Calibri"/>
          <w:lang w:eastAsia="en-US"/>
        </w:rPr>
      </w:pPr>
      <w:r w:rsidRPr="00A86E17">
        <w:rPr>
          <w:rFonts w:eastAsia="Calibri"/>
          <w:lang w:eastAsia="en-US"/>
        </w:rPr>
        <w:t>является ответственным за хранение решений и протоколов заседания организационного комитета.</w:t>
      </w:r>
    </w:p>
    <w:p w14:paraId="496744F6" w14:textId="77777777" w:rsidR="003602A0" w:rsidRPr="00A86E17" w:rsidRDefault="003602A0" w:rsidP="003602A0">
      <w:pPr>
        <w:autoSpaceDE w:val="0"/>
        <w:autoSpaceDN w:val="0"/>
        <w:adjustRightInd w:val="0"/>
        <w:ind w:firstLine="709"/>
        <w:jc w:val="both"/>
        <w:rPr>
          <w:rFonts w:eastAsia="Calibri"/>
          <w:lang w:eastAsia="en-US"/>
        </w:rPr>
      </w:pPr>
      <w:r w:rsidRPr="00A86E17">
        <w:rPr>
          <w:rFonts w:eastAsia="Calibri"/>
          <w:lang w:eastAsia="en-US"/>
        </w:rPr>
        <w:t>4.9. По результатам рассмотрения документов, представленных заявителями, организационный комитет выносит одно из следующих мотивированных решений:</w:t>
      </w:r>
    </w:p>
    <w:p w14:paraId="19CD7B78" w14:textId="77777777" w:rsidR="003602A0" w:rsidRPr="00A86E17" w:rsidRDefault="003602A0" w:rsidP="003602A0">
      <w:pPr>
        <w:widowControl w:val="0"/>
        <w:autoSpaceDE w:val="0"/>
        <w:autoSpaceDN w:val="0"/>
        <w:adjustRightInd w:val="0"/>
        <w:ind w:firstLine="709"/>
        <w:jc w:val="both"/>
        <w:rPr>
          <w:rFonts w:eastAsia="Calibri"/>
          <w:lang w:eastAsia="en-US"/>
        </w:rPr>
      </w:pPr>
      <w:r w:rsidRPr="00A86E17">
        <w:rPr>
          <w:rFonts w:eastAsia="Calibri"/>
          <w:lang w:eastAsia="en-US"/>
        </w:rPr>
        <w:t>о предоставлении и размере социальной поддержки (пожертвований);</w:t>
      </w:r>
    </w:p>
    <w:p w14:paraId="7B0665DC" w14:textId="77777777" w:rsidR="003602A0" w:rsidRPr="00A86E17" w:rsidRDefault="003602A0" w:rsidP="003602A0">
      <w:pPr>
        <w:widowControl w:val="0"/>
        <w:autoSpaceDE w:val="0"/>
        <w:autoSpaceDN w:val="0"/>
        <w:adjustRightInd w:val="0"/>
        <w:ind w:firstLine="709"/>
        <w:jc w:val="both"/>
        <w:rPr>
          <w:rFonts w:eastAsia="Calibri"/>
          <w:lang w:eastAsia="en-US"/>
        </w:rPr>
      </w:pPr>
      <w:r w:rsidRPr="00A86E17">
        <w:rPr>
          <w:rFonts w:eastAsia="Calibri"/>
          <w:lang w:eastAsia="en-US"/>
        </w:rPr>
        <w:t>о предоставлении адресной помощи в натуральном виде и размере средств, направленных на данные цели;</w:t>
      </w:r>
    </w:p>
    <w:p w14:paraId="7750B7C8" w14:textId="77777777" w:rsidR="003602A0" w:rsidRPr="00A86E17" w:rsidRDefault="003602A0" w:rsidP="003602A0">
      <w:pPr>
        <w:autoSpaceDE w:val="0"/>
        <w:autoSpaceDN w:val="0"/>
        <w:adjustRightInd w:val="0"/>
        <w:ind w:firstLine="709"/>
        <w:jc w:val="both"/>
        <w:rPr>
          <w:rFonts w:eastAsia="Calibri"/>
          <w:lang w:eastAsia="en-US"/>
        </w:rPr>
      </w:pPr>
      <w:r w:rsidRPr="00A86E17">
        <w:rPr>
          <w:rFonts w:eastAsia="Calibri"/>
          <w:lang w:eastAsia="en-US"/>
        </w:rPr>
        <w:t>об отказе в оказании социальной поддержки (пожертвований).</w:t>
      </w:r>
    </w:p>
    <w:p w14:paraId="6EA776C7" w14:textId="77777777" w:rsidR="003602A0" w:rsidRPr="00A86E17" w:rsidRDefault="003602A0" w:rsidP="003602A0">
      <w:pPr>
        <w:autoSpaceDE w:val="0"/>
        <w:autoSpaceDN w:val="0"/>
        <w:adjustRightInd w:val="0"/>
        <w:ind w:firstLine="709"/>
        <w:jc w:val="both"/>
        <w:rPr>
          <w:bCs/>
          <w:szCs w:val="24"/>
        </w:rPr>
      </w:pPr>
    </w:p>
    <w:p w14:paraId="2984ABB4" w14:textId="77777777" w:rsidR="003602A0" w:rsidRPr="00A86E17" w:rsidRDefault="003602A0" w:rsidP="003602A0">
      <w:pPr>
        <w:ind w:left="5664"/>
      </w:pPr>
    </w:p>
    <w:p w14:paraId="61BBD229" w14:textId="77777777" w:rsidR="003602A0" w:rsidRPr="00A86E17" w:rsidRDefault="003602A0" w:rsidP="003602A0">
      <w:r w:rsidRPr="00A86E17">
        <w:br w:type="page"/>
      </w:r>
    </w:p>
    <w:p w14:paraId="7D7A4A74" w14:textId="77777777" w:rsidR="003602A0" w:rsidRPr="00A86E17" w:rsidRDefault="003602A0" w:rsidP="003602A0">
      <w:pPr>
        <w:ind w:left="5664"/>
      </w:pPr>
      <w:r w:rsidRPr="00A86E17">
        <w:lastRenderedPageBreak/>
        <w:t>Приложение 3 к постановлению администрации района</w:t>
      </w:r>
    </w:p>
    <w:p w14:paraId="578742FE" w14:textId="77777777" w:rsidR="003602A0" w:rsidRPr="00A86E17" w:rsidRDefault="003602A0" w:rsidP="003602A0">
      <w:pPr>
        <w:ind w:left="5664"/>
      </w:pPr>
      <w:r w:rsidRPr="00A86E17">
        <w:t>от _______________ № _______</w:t>
      </w:r>
    </w:p>
    <w:p w14:paraId="7B21F80A" w14:textId="77777777" w:rsidR="003602A0" w:rsidRPr="00A86E17" w:rsidRDefault="003602A0" w:rsidP="003602A0">
      <w:pPr>
        <w:autoSpaceDE w:val="0"/>
        <w:autoSpaceDN w:val="0"/>
        <w:adjustRightInd w:val="0"/>
        <w:rPr>
          <w:b/>
          <w:bCs/>
        </w:rPr>
      </w:pPr>
    </w:p>
    <w:p w14:paraId="61359BCE" w14:textId="77777777" w:rsidR="003602A0" w:rsidRPr="00A86E17" w:rsidRDefault="003602A0" w:rsidP="003602A0">
      <w:pPr>
        <w:autoSpaceDE w:val="0"/>
        <w:autoSpaceDN w:val="0"/>
        <w:adjustRightInd w:val="0"/>
        <w:jc w:val="center"/>
        <w:rPr>
          <w:b/>
          <w:bCs/>
        </w:rPr>
      </w:pPr>
    </w:p>
    <w:p w14:paraId="60A7178F" w14:textId="77777777" w:rsidR="003602A0" w:rsidRPr="00A86E17" w:rsidRDefault="003602A0" w:rsidP="003602A0">
      <w:pPr>
        <w:autoSpaceDE w:val="0"/>
        <w:autoSpaceDN w:val="0"/>
        <w:adjustRightInd w:val="0"/>
        <w:jc w:val="center"/>
        <w:rPr>
          <w:b/>
          <w:bCs/>
        </w:rPr>
      </w:pPr>
      <w:r w:rsidRPr="00A86E17">
        <w:rPr>
          <w:b/>
          <w:bCs/>
        </w:rPr>
        <w:t>Состав организационного комитета</w:t>
      </w:r>
    </w:p>
    <w:p w14:paraId="053FAE1B" w14:textId="77777777" w:rsidR="003602A0" w:rsidRPr="00A86E17" w:rsidRDefault="003602A0" w:rsidP="003602A0">
      <w:pPr>
        <w:autoSpaceDE w:val="0"/>
        <w:autoSpaceDN w:val="0"/>
        <w:adjustRightInd w:val="0"/>
        <w:jc w:val="center"/>
        <w:rPr>
          <w:b/>
          <w:bCs/>
        </w:rPr>
      </w:pPr>
      <w:r w:rsidRPr="00A86E17">
        <w:rPr>
          <w:b/>
          <w:bCs/>
        </w:rPr>
        <w:t>по подготовке и проведению районной акции милосердия</w:t>
      </w:r>
    </w:p>
    <w:p w14:paraId="7706FD86" w14:textId="77777777" w:rsidR="003602A0" w:rsidRPr="00A86E17" w:rsidRDefault="003602A0" w:rsidP="003602A0">
      <w:pPr>
        <w:autoSpaceDE w:val="0"/>
        <w:autoSpaceDN w:val="0"/>
        <w:adjustRightInd w:val="0"/>
        <w:jc w:val="center"/>
        <w:rPr>
          <w:b/>
          <w:bCs/>
        </w:rPr>
      </w:pPr>
      <w:r w:rsidRPr="00A86E17">
        <w:rPr>
          <w:b/>
          <w:bCs/>
        </w:rPr>
        <w:t>«Душевное богатство»</w:t>
      </w:r>
    </w:p>
    <w:p w14:paraId="6238F4F7" w14:textId="77777777" w:rsidR="003602A0" w:rsidRPr="00A86E17" w:rsidRDefault="003602A0" w:rsidP="003602A0">
      <w:pPr>
        <w:autoSpaceDE w:val="0"/>
        <w:autoSpaceDN w:val="0"/>
        <w:adjustRightInd w:val="0"/>
        <w:jc w:val="center"/>
        <w:rPr>
          <w:b/>
        </w:rPr>
      </w:pPr>
      <w:r w:rsidRPr="00A86E17">
        <w:rPr>
          <w:b/>
        </w:rPr>
        <w:t>(далее – оргкомитет)</w:t>
      </w:r>
    </w:p>
    <w:p w14:paraId="3E1A882A" w14:textId="77777777" w:rsidR="003602A0" w:rsidRPr="00A86E17" w:rsidRDefault="003602A0" w:rsidP="003602A0">
      <w:pPr>
        <w:autoSpaceDE w:val="0"/>
        <w:autoSpaceDN w:val="0"/>
        <w:adjustRightInd w:val="0"/>
        <w:jc w:val="center"/>
      </w:pPr>
    </w:p>
    <w:tbl>
      <w:tblPr>
        <w:tblW w:w="9747" w:type="dxa"/>
        <w:jc w:val="center"/>
        <w:tblLook w:val="01E0" w:firstRow="1" w:lastRow="1" w:firstColumn="1" w:lastColumn="1" w:noHBand="0" w:noVBand="0"/>
      </w:tblPr>
      <w:tblGrid>
        <w:gridCol w:w="3599"/>
        <w:gridCol w:w="567"/>
        <w:gridCol w:w="5581"/>
      </w:tblGrid>
      <w:tr w:rsidR="00A86E17" w:rsidRPr="00A86E17" w14:paraId="3DAC5D3F" w14:textId="77777777" w:rsidTr="003602A0">
        <w:trPr>
          <w:trHeight w:val="689"/>
          <w:jc w:val="center"/>
        </w:trPr>
        <w:tc>
          <w:tcPr>
            <w:tcW w:w="3599" w:type="dxa"/>
          </w:tcPr>
          <w:p w14:paraId="1AE68455" w14:textId="77777777" w:rsidR="003602A0" w:rsidRPr="00A86E17" w:rsidRDefault="003602A0" w:rsidP="003602A0">
            <w:pPr>
              <w:tabs>
                <w:tab w:val="center" w:pos="4677"/>
                <w:tab w:val="right" w:pos="9355"/>
              </w:tabs>
              <w:autoSpaceDE w:val="0"/>
              <w:autoSpaceDN w:val="0"/>
              <w:adjustRightInd w:val="0"/>
              <w:jc w:val="both"/>
            </w:pPr>
            <w:r w:rsidRPr="00A86E17">
              <w:t xml:space="preserve">Саломатин </w:t>
            </w:r>
          </w:p>
          <w:p w14:paraId="186F78E3" w14:textId="77777777" w:rsidR="003602A0" w:rsidRPr="00A86E17" w:rsidRDefault="003602A0" w:rsidP="003602A0">
            <w:pPr>
              <w:tabs>
                <w:tab w:val="center" w:pos="4677"/>
                <w:tab w:val="right" w:pos="9355"/>
              </w:tabs>
              <w:autoSpaceDE w:val="0"/>
              <w:autoSpaceDN w:val="0"/>
              <w:adjustRightInd w:val="0"/>
              <w:jc w:val="both"/>
            </w:pPr>
            <w:r w:rsidRPr="00A86E17">
              <w:t>Борис Александрович</w:t>
            </w:r>
          </w:p>
          <w:p w14:paraId="077D654D" w14:textId="77777777" w:rsidR="003602A0" w:rsidRPr="00A86E17" w:rsidRDefault="003602A0" w:rsidP="003602A0">
            <w:pPr>
              <w:tabs>
                <w:tab w:val="center" w:pos="4677"/>
                <w:tab w:val="right" w:pos="9355"/>
              </w:tabs>
              <w:autoSpaceDE w:val="0"/>
              <w:autoSpaceDN w:val="0"/>
              <w:adjustRightInd w:val="0"/>
              <w:jc w:val="both"/>
            </w:pPr>
          </w:p>
        </w:tc>
        <w:tc>
          <w:tcPr>
            <w:tcW w:w="567" w:type="dxa"/>
            <w:hideMark/>
          </w:tcPr>
          <w:p w14:paraId="70A3DD5D" w14:textId="77777777" w:rsidR="003602A0" w:rsidRPr="00A86E17" w:rsidRDefault="003602A0" w:rsidP="003602A0">
            <w:pPr>
              <w:tabs>
                <w:tab w:val="center" w:pos="4677"/>
                <w:tab w:val="right" w:pos="9355"/>
              </w:tabs>
              <w:autoSpaceDE w:val="0"/>
              <w:autoSpaceDN w:val="0"/>
              <w:adjustRightInd w:val="0"/>
              <w:jc w:val="center"/>
            </w:pPr>
            <w:r w:rsidRPr="00A86E17">
              <w:t>−</w:t>
            </w:r>
          </w:p>
        </w:tc>
        <w:tc>
          <w:tcPr>
            <w:tcW w:w="5581" w:type="dxa"/>
            <w:hideMark/>
          </w:tcPr>
          <w:p w14:paraId="597020EF" w14:textId="77777777" w:rsidR="003602A0" w:rsidRPr="00A86E17" w:rsidRDefault="003602A0" w:rsidP="003602A0">
            <w:pPr>
              <w:tabs>
                <w:tab w:val="center" w:pos="4677"/>
                <w:tab w:val="right" w:pos="9355"/>
              </w:tabs>
              <w:autoSpaceDE w:val="0"/>
              <w:autoSpaceDN w:val="0"/>
              <w:adjustRightInd w:val="0"/>
              <w:jc w:val="both"/>
            </w:pPr>
            <w:r w:rsidRPr="00A86E17">
              <w:t>глава района, председатель оргкомитета</w:t>
            </w:r>
          </w:p>
        </w:tc>
      </w:tr>
      <w:tr w:rsidR="00A86E17" w:rsidRPr="00A86E17" w14:paraId="2CBC9927" w14:textId="77777777" w:rsidTr="003602A0">
        <w:trPr>
          <w:trHeight w:val="689"/>
          <w:jc w:val="center"/>
        </w:trPr>
        <w:tc>
          <w:tcPr>
            <w:tcW w:w="3599" w:type="dxa"/>
            <w:hideMark/>
          </w:tcPr>
          <w:p w14:paraId="18820D5C" w14:textId="77777777" w:rsidR="003602A0" w:rsidRPr="00A86E17" w:rsidRDefault="003602A0" w:rsidP="003602A0">
            <w:pPr>
              <w:tabs>
                <w:tab w:val="center" w:pos="4677"/>
                <w:tab w:val="right" w:pos="9355"/>
              </w:tabs>
              <w:autoSpaceDE w:val="0"/>
              <w:autoSpaceDN w:val="0"/>
              <w:adjustRightInd w:val="0"/>
              <w:jc w:val="both"/>
              <w:rPr>
                <w:rFonts w:eastAsia="Calibri"/>
                <w:lang w:eastAsia="en-US"/>
              </w:rPr>
            </w:pPr>
            <w:r w:rsidRPr="00A86E17">
              <w:rPr>
                <w:rFonts w:eastAsia="Calibri"/>
                <w:lang w:eastAsia="en-US"/>
              </w:rPr>
              <w:t>Маликов</w:t>
            </w:r>
          </w:p>
          <w:p w14:paraId="5047433C" w14:textId="77777777" w:rsidR="003602A0" w:rsidRPr="00A86E17" w:rsidRDefault="003602A0" w:rsidP="003602A0">
            <w:pPr>
              <w:tabs>
                <w:tab w:val="center" w:pos="4677"/>
                <w:tab w:val="right" w:pos="9355"/>
              </w:tabs>
              <w:autoSpaceDE w:val="0"/>
              <w:autoSpaceDN w:val="0"/>
              <w:adjustRightInd w:val="0"/>
              <w:jc w:val="both"/>
            </w:pPr>
            <w:r w:rsidRPr="00A86E17">
              <w:rPr>
                <w:rFonts w:eastAsia="Calibri"/>
                <w:lang w:eastAsia="en-US"/>
              </w:rPr>
              <w:t>Сергей Юрьевич</w:t>
            </w:r>
          </w:p>
        </w:tc>
        <w:tc>
          <w:tcPr>
            <w:tcW w:w="567" w:type="dxa"/>
            <w:hideMark/>
          </w:tcPr>
          <w:p w14:paraId="58EB3335" w14:textId="77777777" w:rsidR="003602A0" w:rsidRPr="00A86E17" w:rsidRDefault="003602A0" w:rsidP="003602A0">
            <w:pPr>
              <w:tabs>
                <w:tab w:val="center" w:pos="4677"/>
                <w:tab w:val="right" w:pos="9355"/>
              </w:tabs>
              <w:autoSpaceDE w:val="0"/>
              <w:autoSpaceDN w:val="0"/>
              <w:adjustRightInd w:val="0"/>
              <w:jc w:val="center"/>
            </w:pPr>
            <w:r w:rsidRPr="00A86E17">
              <w:t>−</w:t>
            </w:r>
          </w:p>
        </w:tc>
        <w:tc>
          <w:tcPr>
            <w:tcW w:w="5581" w:type="dxa"/>
          </w:tcPr>
          <w:p w14:paraId="52184CFF" w14:textId="77777777" w:rsidR="003602A0" w:rsidRPr="00A86E17" w:rsidRDefault="003602A0" w:rsidP="003602A0">
            <w:pPr>
              <w:tabs>
                <w:tab w:val="center" w:pos="4677"/>
                <w:tab w:val="right" w:pos="9355"/>
              </w:tabs>
              <w:autoSpaceDE w:val="0"/>
              <w:autoSpaceDN w:val="0"/>
              <w:adjustRightInd w:val="0"/>
              <w:jc w:val="both"/>
            </w:pPr>
            <w:r w:rsidRPr="00A86E17">
              <w:t xml:space="preserve">заместитель главы района – начальник управления общественных связей и информационной политики администрации района, </w:t>
            </w:r>
            <w:r w:rsidRPr="00A86E17">
              <w:rPr>
                <w:rFonts w:eastAsia="Calibri"/>
                <w:lang w:eastAsia="en-US"/>
              </w:rPr>
              <w:t>заместитель председателя оргкомитета</w:t>
            </w:r>
            <w:r w:rsidRPr="00A86E17">
              <w:t xml:space="preserve"> </w:t>
            </w:r>
          </w:p>
          <w:p w14:paraId="094EBD30" w14:textId="77777777" w:rsidR="003602A0" w:rsidRPr="00A86E17" w:rsidRDefault="003602A0" w:rsidP="003602A0">
            <w:pPr>
              <w:tabs>
                <w:tab w:val="center" w:pos="4677"/>
                <w:tab w:val="right" w:pos="9355"/>
              </w:tabs>
              <w:autoSpaceDE w:val="0"/>
              <w:autoSpaceDN w:val="0"/>
              <w:adjustRightInd w:val="0"/>
              <w:jc w:val="both"/>
            </w:pPr>
          </w:p>
        </w:tc>
      </w:tr>
      <w:tr w:rsidR="00A86E17" w:rsidRPr="00A86E17" w14:paraId="0E459B45" w14:textId="77777777" w:rsidTr="003602A0">
        <w:trPr>
          <w:jc w:val="center"/>
        </w:trPr>
        <w:tc>
          <w:tcPr>
            <w:tcW w:w="3599" w:type="dxa"/>
            <w:hideMark/>
          </w:tcPr>
          <w:p w14:paraId="424373BD" w14:textId="77777777" w:rsidR="0034519A" w:rsidRPr="00A86E17" w:rsidRDefault="0034519A" w:rsidP="003602A0">
            <w:pPr>
              <w:tabs>
                <w:tab w:val="center" w:pos="4677"/>
                <w:tab w:val="right" w:pos="9355"/>
              </w:tabs>
              <w:autoSpaceDE w:val="0"/>
              <w:autoSpaceDN w:val="0"/>
              <w:adjustRightInd w:val="0"/>
              <w:jc w:val="both"/>
            </w:pPr>
            <w:r w:rsidRPr="00A86E17">
              <w:t xml:space="preserve">Колобаева </w:t>
            </w:r>
          </w:p>
          <w:p w14:paraId="3B7DC733" w14:textId="4D281C3A" w:rsidR="003602A0" w:rsidRPr="00A86E17" w:rsidRDefault="0034519A" w:rsidP="003602A0">
            <w:pPr>
              <w:tabs>
                <w:tab w:val="center" w:pos="4677"/>
                <w:tab w:val="right" w:pos="9355"/>
              </w:tabs>
              <w:autoSpaceDE w:val="0"/>
              <w:autoSpaceDN w:val="0"/>
              <w:adjustRightInd w:val="0"/>
              <w:jc w:val="both"/>
            </w:pPr>
            <w:r w:rsidRPr="00A86E17">
              <w:t>Екатерина Николаевна</w:t>
            </w:r>
            <w:r w:rsidR="003602A0" w:rsidRPr="00A86E17">
              <w:t xml:space="preserve"> </w:t>
            </w:r>
          </w:p>
        </w:tc>
        <w:tc>
          <w:tcPr>
            <w:tcW w:w="567" w:type="dxa"/>
            <w:hideMark/>
          </w:tcPr>
          <w:p w14:paraId="634FCF95" w14:textId="77777777" w:rsidR="003602A0" w:rsidRPr="00A86E17" w:rsidRDefault="003602A0" w:rsidP="003602A0">
            <w:pPr>
              <w:tabs>
                <w:tab w:val="center" w:pos="4677"/>
                <w:tab w:val="right" w:pos="9355"/>
              </w:tabs>
              <w:autoSpaceDE w:val="0"/>
              <w:autoSpaceDN w:val="0"/>
              <w:adjustRightInd w:val="0"/>
              <w:jc w:val="center"/>
            </w:pPr>
            <w:r w:rsidRPr="00A86E17">
              <w:t>−</w:t>
            </w:r>
          </w:p>
        </w:tc>
        <w:tc>
          <w:tcPr>
            <w:tcW w:w="5581" w:type="dxa"/>
          </w:tcPr>
          <w:p w14:paraId="07DB8217" w14:textId="7D9A9FEF" w:rsidR="003602A0" w:rsidRPr="00A86E17" w:rsidRDefault="0034519A" w:rsidP="003602A0">
            <w:pPr>
              <w:tabs>
                <w:tab w:val="center" w:pos="4677"/>
                <w:tab w:val="right" w:pos="9355"/>
              </w:tabs>
              <w:autoSpaceDE w:val="0"/>
              <w:autoSpaceDN w:val="0"/>
              <w:adjustRightInd w:val="0"/>
              <w:jc w:val="both"/>
            </w:pPr>
            <w:r w:rsidRPr="00A86E17">
              <w:t>начальник</w:t>
            </w:r>
            <w:r w:rsidR="003602A0" w:rsidRPr="00A86E17">
              <w:t xml:space="preserve"> отдела по работе с учреждениями социальной сферы и общественными организациями управления по вопросам социальной сферы администрации района, секретарь оргкомитета</w:t>
            </w:r>
          </w:p>
          <w:p w14:paraId="0B1A629B" w14:textId="77777777" w:rsidR="003602A0" w:rsidRPr="00A86E17" w:rsidRDefault="003602A0" w:rsidP="003602A0">
            <w:pPr>
              <w:tabs>
                <w:tab w:val="center" w:pos="4677"/>
                <w:tab w:val="right" w:pos="9355"/>
              </w:tabs>
              <w:autoSpaceDE w:val="0"/>
              <w:autoSpaceDN w:val="0"/>
              <w:adjustRightInd w:val="0"/>
              <w:jc w:val="both"/>
            </w:pPr>
          </w:p>
        </w:tc>
      </w:tr>
      <w:tr w:rsidR="00A86E17" w:rsidRPr="00A86E17" w14:paraId="1FCA5F3F" w14:textId="77777777" w:rsidTr="003602A0">
        <w:trPr>
          <w:jc w:val="center"/>
        </w:trPr>
        <w:tc>
          <w:tcPr>
            <w:tcW w:w="9747" w:type="dxa"/>
            <w:gridSpan w:val="3"/>
          </w:tcPr>
          <w:p w14:paraId="1F625A12" w14:textId="77777777" w:rsidR="003602A0" w:rsidRPr="00A86E17" w:rsidRDefault="003602A0" w:rsidP="003602A0">
            <w:pPr>
              <w:tabs>
                <w:tab w:val="center" w:pos="4677"/>
                <w:tab w:val="right" w:pos="9355"/>
              </w:tabs>
              <w:autoSpaceDE w:val="0"/>
              <w:autoSpaceDN w:val="0"/>
              <w:adjustRightInd w:val="0"/>
              <w:jc w:val="center"/>
              <w:rPr>
                <w:b/>
                <w:bCs/>
              </w:rPr>
            </w:pPr>
            <w:r w:rsidRPr="00A86E17">
              <w:rPr>
                <w:b/>
                <w:bCs/>
              </w:rPr>
              <w:t>Члены оргкомитета:</w:t>
            </w:r>
          </w:p>
          <w:p w14:paraId="1B261A44" w14:textId="77777777" w:rsidR="003602A0" w:rsidRPr="00A86E17" w:rsidRDefault="003602A0" w:rsidP="003602A0">
            <w:pPr>
              <w:tabs>
                <w:tab w:val="center" w:pos="4677"/>
                <w:tab w:val="right" w:pos="9355"/>
              </w:tabs>
              <w:autoSpaceDE w:val="0"/>
              <w:autoSpaceDN w:val="0"/>
              <w:adjustRightInd w:val="0"/>
              <w:jc w:val="center"/>
            </w:pPr>
          </w:p>
        </w:tc>
      </w:tr>
      <w:tr w:rsidR="00A86E17" w:rsidRPr="00A86E17" w14:paraId="35960F52" w14:textId="77777777" w:rsidTr="003602A0">
        <w:trPr>
          <w:jc w:val="center"/>
        </w:trPr>
        <w:tc>
          <w:tcPr>
            <w:tcW w:w="3599" w:type="dxa"/>
            <w:hideMark/>
          </w:tcPr>
          <w:p w14:paraId="31B4C4BC" w14:textId="77777777" w:rsidR="003602A0" w:rsidRPr="00A86E17" w:rsidRDefault="003602A0" w:rsidP="003602A0">
            <w:pPr>
              <w:tabs>
                <w:tab w:val="right" w:pos="3135"/>
              </w:tabs>
              <w:autoSpaceDE w:val="0"/>
              <w:autoSpaceDN w:val="0"/>
              <w:adjustRightInd w:val="0"/>
              <w:jc w:val="both"/>
              <w:rPr>
                <w:rFonts w:eastAsia="Calibri"/>
                <w:lang w:eastAsia="en-US"/>
              </w:rPr>
            </w:pPr>
            <w:r w:rsidRPr="00A86E17">
              <w:rPr>
                <w:rFonts w:eastAsia="Calibri"/>
                <w:lang w:eastAsia="en-US"/>
              </w:rPr>
              <w:t xml:space="preserve">Дубенчук </w:t>
            </w:r>
          </w:p>
          <w:p w14:paraId="7EEC39C2" w14:textId="77777777" w:rsidR="003602A0" w:rsidRPr="00A86E17" w:rsidRDefault="003602A0" w:rsidP="003602A0">
            <w:pPr>
              <w:tabs>
                <w:tab w:val="right" w:pos="3135"/>
              </w:tabs>
              <w:autoSpaceDE w:val="0"/>
              <w:autoSpaceDN w:val="0"/>
              <w:adjustRightInd w:val="0"/>
              <w:jc w:val="both"/>
              <w:rPr>
                <w:rFonts w:eastAsia="Calibri"/>
                <w:lang w:eastAsia="en-US"/>
              </w:rPr>
            </w:pPr>
            <w:r w:rsidRPr="00A86E17">
              <w:rPr>
                <w:rFonts w:eastAsia="Calibri"/>
                <w:lang w:eastAsia="en-US"/>
              </w:rPr>
              <w:t>Елена Юрьевна</w:t>
            </w:r>
          </w:p>
        </w:tc>
        <w:tc>
          <w:tcPr>
            <w:tcW w:w="567" w:type="dxa"/>
            <w:hideMark/>
          </w:tcPr>
          <w:p w14:paraId="4770C308" w14:textId="77777777" w:rsidR="003602A0" w:rsidRPr="00A86E17" w:rsidRDefault="003602A0" w:rsidP="003602A0">
            <w:pPr>
              <w:tabs>
                <w:tab w:val="center" w:pos="4677"/>
                <w:tab w:val="right" w:pos="9355"/>
              </w:tabs>
              <w:autoSpaceDE w:val="0"/>
              <w:autoSpaceDN w:val="0"/>
              <w:adjustRightInd w:val="0"/>
              <w:jc w:val="center"/>
              <w:rPr>
                <w:rFonts w:eastAsia="Calibri"/>
                <w:lang w:eastAsia="en-US"/>
              </w:rPr>
            </w:pPr>
            <w:r w:rsidRPr="00A86E17">
              <w:rPr>
                <w:rFonts w:eastAsia="Calibri"/>
                <w:lang w:eastAsia="en-US"/>
              </w:rPr>
              <w:t>−</w:t>
            </w:r>
          </w:p>
        </w:tc>
        <w:tc>
          <w:tcPr>
            <w:tcW w:w="5581" w:type="dxa"/>
          </w:tcPr>
          <w:p w14:paraId="4BF6F7FA" w14:textId="77777777" w:rsidR="003602A0" w:rsidRPr="00A86E17" w:rsidRDefault="003602A0" w:rsidP="003602A0">
            <w:pPr>
              <w:jc w:val="both"/>
              <w:rPr>
                <w:rFonts w:eastAsia="Calibri"/>
                <w:lang w:eastAsia="en-US"/>
              </w:rPr>
            </w:pPr>
            <w:r w:rsidRPr="00A86E17">
              <w:rPr>
                <w:rFonts w:eastAsia="Calibri"/>
                <w:lang w:eastAsia="en-US"/>
              </w:rPr>
              <w:t>председатель Местной общественной организации инвалидов Нижневартовского района «Дорога в жизнь» (по согласованию)</w:t>
            </w:r>
          </w:p>
          <w:p w14:paraId="5C940524" w14:textId="77777777" w:rsidR="003602A0" w:rsidRPr="00A86E17" w:rsidRDefault="003602A0" w:rsidP="003602A0">
            <w:pPr>
              <w:tabs>
                <w:tab w:val="center" w:pos="4677"/>
                <w:tab w:val="right" w:pos="9355"/>
              </w:tabs>
              <w:autoSpaceDE w:val="0"/>
              <w:autoSpaceDN w:val="0"/>
              <w:adjustRightInd w:val="0"/>
              <w:jc w:val="both"/>
              <w:rPr>
                <w:rFonts w:eastAsia="Calibri"/>
                <w:lang w:eastAsia="en-US"/>
              </w:rPr>
            </w:pPr>
          </w:p>
        </w:tc>
      </w:tr>
      <w:tr w:rsidR="00A86E17" w:rsidRPr="00A86E17" w14:paraId="04DA84F7" w14:textId="77777777" w:rsidTr="003602A0">
        <w:trPr>
          <w:jc w:val="center"/>
        </w:trPr>
        <w:tc>
          <w:tcPr>
            <w:tcW w:w="3599" w:type="dxa"/>
            <w:hideMark/>
          </w:tcPr>
          <w:p w14:paraId="58D67D14" w14:textId="77777777" w:rsidR="003602A0" w:rsidRPr="00A86E17" w:rsidRDefault="003602A0" w:rsidP="003602A0">
            <w:pPr>
              <w:tabs>
                <w:tab w:val="center" w:pos="4677"/>
                <w:tab w:val="right" w:pos="9355"/>
              </w:tabs>
              <w:autoSpaceDE w:val="0"/>
              <w:autoSpaceDN w:val="0"/>
              <w:adjustRightInd w:val="0"/>
              <w:jc w:val="both"/>
              <w:rPr>
                <w:rFonts w:eastAsia="Calibri"/>
                <w:lang w:eastAsia="en-US"/>
              </w:rPr>
            </w:pPr>
            <w:r w:rsidRPr="00A86E17">
              <w:rPr>
                <w:rFonts w:eastAsia="Calibri"/>
                <w:lang w:eastAsia="en-US"/>
              </w:rPr>
              <w:t>Ковалькова</w:t>
            </w:r>
          </w:p>
          <w:p w14:paraId="37893C43" w14:textId="77777777" w:rsidR="003602A0" w:rsidRPr="00A86E17" w:rsidRDefault="003602A0" w:rsidP="003602A0">
            <w:pPr>
              <w:tabs>
                <w:tab w:val="center" w:pos="4677"/>
                <w:tab w:val="right" w:pos="9355"/>
              </w:tabs>
              <w:autoSpaceDE w:val="0"/>
              <w:autoSpaceDN w:val="0"/>
              <w:adjustRightInd w:val="0"/>
              <w:jc w:val="both"/>
              <w:rPr>
                <w:rFonts w:eastAsia="Calibri"/>
                <w:lang w:eastAsia="en-US"/>
              </w:rPr>
            </w:pPr>
            <w:r w:rsidRPr="00A86E17">
              <w:rPr>
                <w:rFonts w:eastAsia="Calibri"/>
                <w:lang w:eastAsia="en-US"/>
              </w:rPr>
              <w:t>Валентина Михайловна</w:t>
            </w:r>
          </w:p>
        </w:tc>
        <w:tc>
          <w:tcPr>
            <w:tcW w:w="567" w:type="dxa"/>
            <w:hideMark/>
          </w:tcPr>
          <w:p w14:paraId="26D9A192" w14:textId="77777777" w:rsidR="003602A0" w:rsidRPr="00A86E17" w:rsidRDefault="003602A0" w:rsidP="003602A0">
            <w:pPr>
              <w:tabs>
                <w:tab w:val="center" w:pos="4677"/>
                <w:tab w:val="right" w:pos="9355"/>
              </w:tabs>
              <w:autoSpaceDE w:val="0"/>
              <w:autoSpaceDN w:val="0"/>
              <w:adjustRightInd w:val="0"/>
              <w:jc w:val="center"/>
              <w:rPr>
                <w:rFonts w:eastAsia="Calibri"/>
                <w:lang w:eastAsia="en-US"/>
              </w:rPr>
            </w:pPr>
            <w:r w:rsidRPr="00A86E17">
              <w:rPr>
                <w:rFonts w:eastAsia="Calibri"/>
                <w:lang w:eastAsia="en-US"/>
              </w:rPr>
              <w:t>−</w:t>
            </w:r>
          </w:p>
        </w:tc>
        <w:tc>
          <w:tcPr>
            <w:tcW w:w="5581" w:type="dxa"/>
          </w:tcPr>
          <w:p w14:paraId="06181F9B" w14:textId="77777777" w:rsidR="003602A0" w:rsidRPr="00A86E17" w:rsidRDefault="003602A0" w:rsidP="003602A0">
            <w:pPr>
              <w:tabs>
                <w:tab w:val="center" w:pos="4677"/>
                <w:tab w:val="right" w:pos="9355"/>
              </w:tabs>
              <w:autoSpaceDE w:val="0"/>
              <w:autoSpaceDN w:val="0"/>
              <w:adjustRightInd w:val="0"/>
              <w:jc w:val="both"/>
              <w:rPr>
                <w:rFonts w:eastAsia="Calibri"/>
                <w:lang w:eastAsia="en-US"/>
              </w:rPr>
            </w:pPr>
            <w:r w:rsidRPr="00A86E17">
              <w:rPr>
                <w:rFonts w:eastAsia="Calibri"/>
                <w:lang w:eastAsia="en-US"/>
              </w:rPr>
              <w:t>председатель Местной общественной организации ветеранов войны и труда, инвалидов и пенсионеров Нижневартовского района (по согласованию)</w:t>
            </w:r>
          </w:p>
          <w:p w14:paraId="66812E4F" w14:textId="77777777" w:rsidR="003602A0" w:rsidRPr="00A86E17" w:rsidRDefault="003602A0" w:rsidP="003602A0">
            <w:pPr>
              <w:tabs>
                <w:tab w:val="center" w:pos="4677"/>
                <w:tab w:val="right" w:pos="9355"/>
              </w:tabs>
              <w:autoSpaceDE w:val="0"/>
              <w:autoSpaceDN w:val="0"/>
              <w:adjustRightInd w:val="0"/>
              <w:jc w:val="both"/>
              <w:rPr>
                <w:rFonts w:eastAsia="Calibri"/>
                <w:lang w:eastAsia="en-US"/>
              </w:rPr>
            </w:pPr>
          </w:p>
        </w:tc>
      </w:tr>
      <w:tr w:rsidR="00A86E17" w:rsidRPr="00A86E17" w14:paraId="659EBE5C" w14:textId="77777777" w:rsidTr="003602A0">
        <w:trPr>
          <w:jc w:val="center"/>
        </w:trPr>
        <w:tc>
          <w:tcPr>
            <w:tcW w:w="3599" w:type="dxa"/>
            <w:hideMark/>
          </w:tcPr>
          <w:p w14:paraId="4E2B994C" w14:textId="77777777" w:rsidR="003602A0" w:rsidRPr="00A86E17" w:rsidRDefault="003602A0" w:rsidP="003602A0">
            <w:pPr>
              <w:tabs>
                <w:tab w:val="center" w:pos="4677"/>
                <w:tab w:val="right" w:pos="9355"/>
              </w:tabs>
              <w:autoSpaceDE w:val="0"/>
              <w:autoSpaceDN w:val="0"/>
              <w:adjustRightInd w:val="0"/>
              <w:jc w:val="both"/>
              <w:rPr>
                <w:rFonts w:eastAsia="Calibri"/>
                <w:lang w:eastAsia="en-US"/>
              </w:rPr>
            </w:pPr>
            <w:r w:rsidRPr="00A86E17">
              <w:rPr>
                <w:rFonts w:eastAsia="Calibri"/>
                <w:lang w:eastAsia="en-US"/>
              </w:rPr>
              <w:t>Кузнецова</w:t>
            </w:r>
          </w:p>
          <w:p w14:paraId="79A4E0D5" w14:textId="77777777" w:rsidR="003602A0" w:rsidRPr="00A86E17" w:rsidRDefault="003602A0" w:rsidP="003602A0">
            <w:pPr>
              <w:tabs>
                <w:tab w:val="center" w:pos="4677"/>
                <w:tab w:val="right" w:pos="9355"/>
              </w:tabs>
              <w:autoSpaceDE w:val="0"/>
              <w:autoSpaceDN w:val="0"/>
              <w:adjustRightInd w:val="0"/>
              <w:jc w:val="both"/>
              <w:rPr>
                <w:rFonts w:eastAsia="Calibri"/>
                <w:lang w:eastAsia="en-US"/>
              </w:rPr>
            </w:pPr>
            <w:r w:rsidRPr="00A86E17">
              <w:rPr>
                <w:rFonts w:eastAsia="Calibri"/>
                <w:lang w:eastAsia="en-US"/>
              </w:rPr>
              <w:t>Надежда Васильевна</w:t>
            </w:r>
          </w:p>
        </w:tc>
        <w:tc>
          <w:tcPr>
            <w:tcW w:w="567" w:type="dxa"/>
            <w:hideMark/>
          </w:tcPr>
          <w:p w14:paraId="45523E9E" w14:textId="77777777" w:rsidR="003602A0" w:rsidRPr="00A86E17" w:rsidRDefault="003602A0" w:rsidP="003602A0">
            <w:pPr>
              <w:tabs>
                <w:tab w:val="center" w:pos="4677"/>
                <w:tab w:val="right" w:pos="9355"/>
              </w:tabs>
              <w:autoSpaceDE w:val="0"/>
              <w:autoSpaceDN w:val="0"/>
              <w:adjustRightInd w:val="0"/>
              <w:jc w:val="center"/>
              <w:rPr>
                <w:rFonts w:eastAsia="Calibri"/>
                <w:lang w:eastAsia="en-US"/>
              </w:rPr>
            </w:pPr>
            <w:r w:rsidRPr="00A86E17">
              <w:rPr>
                <w:rFonts w:eastAsia="Calibri"/>
                <w:lang w:eastAsia="en-US"/>
              </w:rPr>
              <w:t>−</w:t>
            </w:r>
          </w:p>
        </w:tc>
        <w:tc>
          <w:tcPr>
            <w:tcW w:w="5581" w:type="dxa"/>
          </w:tcPr>
          <w:p w14:paraId="7F391B52" w14:textId="77777777" w:rsidR="003602A0" w:rsidRPr="00A86E17" w:rsidRDefault="003602A0" w:rsidP="003602A0">
            <w:pPr>
              <w:tabs>
                <w:tab w:val="center" w:pos="4677"/>
                <w:tab w:val="right" w:pos="9355"/>
              </w:tabs>
              <w:autoSpaceDE w:val="0"/>
              <w:autoSpaceDN w:val="0"/>
              <w:adjustRightInd w:val="0"/>
              <w:jc w:val="both"/>
              <w:rPr>
                <w:rFonts w:eastAsia="Calibri"/>
                <w:lang w:eastAsia="en-US"/>
              </w:rPr>
            </w:pPr>
            <w:r w:rsidRPr="00A86E17">
              <w:t>председатель Местной молодежной общественной организации добровольцев (волонтеров) Нижневартовского района «Рука помощи»</w:t>
            </w:r>
            <w:r w:rsidRPr="00A86E17">
              <w:rPr>
                <w:rFonts w:eastAsia="Calibri"/>
                <w:lang w:eastAsia="en-US"/>
              </w:rPr>
              <w:t xml:space="preserve"> (по согласованию)</w:t>
            </w:r>
          </w:p>
          <w:p w14:paraId="4CDA1685" w14:textId="77777777" w:rsidR="003602A0" w:rsidRPr="00A86E17" w:rsidRDefault="003602A0" w:rsidP="003602A0">
            <w:pPr>
              <w:tabs>
                <w:tab w:val="center" w:pos="4677"/>
                <w:tab w:val="right" w:pos="9355"/>
              </w:tabs>
              <w:autoSpaceDE w:val="0"/>
              <w:autoSpaceDN w:val="0"/>
              <w:adjustRightInd w:val="0"/>
              <w:jc w:val="both"/>
              <w:rPr>
                <w:rFonts w:eastAsia="Calibri"/>
                <w:lang w:eastAsia="en-US"/>
              </w:rPr>
            </w:pPr>
          </w:p>
        </w:tc>
      </w:tr>
      <w:tr w:rsidR="00A86E17" w:rsidRPr="00A86E17" w14:paraId="79030E86" w14:textId="77777777" w:rsidTr="003602A0">
        <w:trPr>
          <w:jc w:val="center"/>
        </w:trPr>
        <w:tc>
          <w:tcPr>
            <w:tcW w:w="3599" w:type="dxa"/>
          </w:tcPr>
          <w:p w14:paraId="15F9CBA8" w14:textId="77777777" w:rsidR="003602A0" w:rsidRPr="00A86E17" w:rsidRDefault="003602A0" w:rsidP="003602A0">
            <w:pPr>
              <w:widowControl w:val="0"/>
              <w:autoSpaceDE w:val="0"/>
              <w:autoSpaceDN w:val="0"/>
              <w:adjustRightInd w:val="0"/>
              <w:jc w:val="both"/>
            </w:pPr>
            <w:r w:rsidRPr="00A86E17">
              <w:t xml:space="preserve">Ожмегова </w:t>
            </w:r>
          </w:p>
          <w:p w14:paraId="2B06A5A7" w14:textId="77777777" w:rsidR="003602A0" w:rsidRPr="00A86E17" w:rsidRDefault="003602A0" w:rsidP="003602A0">
            <w:pPr>
              <w:widowControl w:val="0"/>
              <w:autoSpaceDE w:val="0"/>
              <w:autoSpaceDN w:val="0"/>
              <w:adjustRightInd w:val="0"/>
              <w:jc w:val="both"/>
            </w:pPr>
            <w:r w:rsidRPr="00A86E17">
              <w:t>Наталья Алексеевна</w:t>
            </w:r>
          </w:p>
          <w:p w14:paraId="390DC54B" w14:textId="77777777" w:rsidR="003602A0" w:rsidRPr="00A86E17" w:rsidRDefault="003602A0" w:rsidP="003602A0">
            <w:pPr>
              <w:widowControl w:val="0"/>
              <w:autoSpaceDE w:val="0"/>
              <w:autoSpaceDN w:val="0"/>
              <w:adjustRightInd w:val="0"/>
              <w:jc w:val="both"/>
            </w:pPr>
          </w:p>
          <w:p w14:paraId="6056AEFA" w14:textId="77777777" w:rsidR="003602A0" w:rsidRPr="00A86E17" w:rsidRDefault="003602A0" w:rsidP="003602A0">
            <w:pPr>
              <w:tabs>
                <w:tab w:val="center" w:pos="4677"/>
                <w:tab w:val="right" w:pos="9355"/>
              </w:tabs>
              <w:autoSpaceDE w:val="0"/>
              <w:autoSpaceDN w:val="0"/>
              <w:adjustRightInd w:val="0"/>
              <w:jc w:val="both"/>
              <w:rPr>
                <w:rFonts w:eastAsia="Calibri"/>
                <w:lang w:eastAsia="en-US"/>
              </w:rPr>
            </w:pPr>
          </w:p>
        </w:tc>
        <w:tc>
          <w:tcPr>
            <w:tcW w:w="567" w:type="dxa"/>
          </w:tcPr>
          <w:p w14:paraId="788399C3" w14:textId="77777777" w:rsidR="003602A0" w:rsidRPr="00A86E17" w:rsidRDefault="003602A0" w:rsidP="003602A0">
            <w:pPr>
              <w:tabs>
                <w:tab w:val="center" w:pos="4677"/>
                <w:tab w:val="right" w:pos="9355"/>
              </w:tabs>
              <w:autoSpaceDE w:val="0"/>
              <w:autoSpaceDN w:val="0"/>
              <w:adjustRightInd w:val="0"/>
              <w:jc w:val="center"/>
              <w:rPr>
                <w:rFonts w:eastAsia="Calibri"/>
                <w:lang w:eastAsia="en-US"/>
              </w:rPr>
            </w:pPr>
            <w:r w:rsidRPr="00A86E17">
              <w:rPr>
                <w:rFonts w:eastAsia="Calibri"/>
                <w:lang w:eastAsia="en-US"/>
              </w:rPr>
              <w:t>−</w:t>
            </w:r>
          </w:p>
          <w:p w14:paraId="6BAED216" w14:textId="77777777" w:rsidR="003602A0" w:rsidRPr="00A86E17" w:rsidRDefault="003602A0" w:rsidP="003602A0">
            <w:pPr>
              <w:tabs>
                <w:tab w:val="center" w:pos="4677"/>
                <w:tab w:val="right" w:pos="9355"/>
              </w:tabs>
              <w:autoSpaceDE w:val="0"/>
              <w:autoSpaceDN w:val="0"/>
              <w:adjustRightInd w:val="0"/>
              <w:jc w:val="center"/>
              <w:rPr>
                <w:rFonts w:eastAsia="Calibri"/>
                <w:lang w:eastAsia="en-US"/>
              </w:rPr>
            </w:pPr>
          </w:p>
        </w:tc>
        <w:tc>
          <w:tcPr>
            <w:tcW w:w="5581" w:type="dxa"/>
          </w:tcPr>
          <w:p w14:paraId="2CBE86C3" w14:textId="0EE95A40" w:rsidR="003602A0" w:rsidRPr="00A86E17" w:rsidRDefault="003602A0" w:rsidP="003602A0">
            <w:pPr>
              <w:tabs>
                <w:tab w:val="center" w:pos="4677"/>
                <w:tab w:val="right" w:pos="9355"/>
              </w:tabs>
              <w:autoSpaceDE w:val="0"/>
              <w:autoSpaceDN w:val="0"/>
              <w:adjustRightInd w:val="0"/>
              <w:jc w:val="both"/>
              <w:rPr>
                <w:rFonts w:eastAsia="Calibri"/>
                <w:lang w:eastAsia="en-US"/>
              </w:rPr>
            </w:pPr>
            <w:r w:rsidRPr="00A86E17">
              <w:t>главн</w:t>
            </w:r>
            <w:r w:rsidR="0034519A" w:rsidRPr="00A86E17">
              <w:t>ый</w:t>
            </w:r>
            <w:r w:rsidRPr="00A86E17">
              <w:t xml:space="preserve"> врач бюджетного учреждения Ханты-Мансийского автономного округа – Югры «</w:t>
            </w:r>
            <w:r w:rsidRPr="00A86E17">
              <w:rPr>
                <w:rFonts w:eastAsia="Calibri"/>
                <w:lang w:eastAsia="en-US"/>
              </w:rPr>
              <w:t xml:space="preserve">Новоаганская </w:t>
            </w:r>
            <w:r w:rsidRPr="00A86E17">
              <w:t xml:space="preserve">районная больница» </w:t>
            </w:r>
            <w:r w:rsidRPr="00A86E17">
              <w:rPr>
                <w:rFonts w:eastAsia="Calibri"/>
                <w:lang w:eastAsia="en-US"/>
              </w:rPr>
              <w:t>(по согласованию)</w:t>
            </w:r>
          </w:p>
          <w:p w14:paraId="2444A88E" w14:textId="77777777" w:rsidR="003602A0" w:rsidRPr="00A86E17" w:rsidRDefault="003602A0" w:rsidP="003602A0">
            <w:pPr>
              <w:tabs>
                <w:tab w:val="center" w:pos="4677"/>
                <w:tab w:val="right" w:pos="9355"/>
              </w:tabs>
              <w:autoSpaceDE w:val="0"/>
              <w:autoSpaceDN w:val="0"/>
              <w:adjustRightInd w:val="0"/>
              <w:jc w:val="both"/>
              <w:rPr>
                <w:rFonts w:eastAsia="Calibri"/>
                <w:lang w:eastAsia="en-US"/>
              </w:rPr>
            </w:pPr>
          </w:p>
        </w:tc>
      </w:tr>
      <w:tr w:rsidR="00A86E17" w:rsidRPr="00A86E17" w14:paraId="1EAF48B6" w14:textId="77777777" w:rsidTr="003602A0">
        <w:trPr>
          <w:jc w:val="center"/>
        </w:trPr>
        <w:tc>
          <w:tcPr>
            <w:tcW w:w="3599" w:type="dxa"/>
          </w:tcPr>
          <w:p w14:paraId="05511AB4" w14:textId="77777777" w:rsidR="003602A0" w:rsidRPr="00A86E17" w:rsidRDefault="003602A0" w:rsidP="003602A0">
            <w:pPr>
              <w:widowControl w:val="0"/>
              <w:autoSpaceDE w:val="0"/>
              <w:autoSpaceDN w:val="0"/>
              <w:adjustRightInd w:val="0"/>
              <w:jc w:val="both"/>
            </w:pPr>
            <w:r w:rsidRPr="00A86E17">
              <w:t>Шляхтина</w:t>
            </w:r>
          </w:p>
          <w:p w14:paraId="137A0DC9" w14:textId="77777777" w:rsidR="003602A0" w:rsidRPr="00A86E17" w:rsidRDefault="003602A0" w:rsidP="003602A0">
            <w:pPr>
              <w:widowControl w:val="0"/>
              <w:autoSpaceDE w:val="0"/>
              <w:autoSpaceDN w:val="0"/>
              <w:adjustRightInd w:val="0"/>
              <w:jc w:val="both"/>
            </w:pPr>
            <w:r w:rsidRPr="00A86E17">
              <w:t>Нина Анатольевна</w:t>
            </w:r>
          </w:p>
          <w:p w14:paraId="4C6F99CE" w14:textId="77777777" w:rsidR="003602A0" w:rsidRPr="00A86E17" w:rsidRDefault="003602A0" w:rsidP="003602A0">
            <w:pPr>
              <w:tabs>
                <w:tab w:val="center" w:pos="4677"/>
                <w:tab w:val="right" w:pos="9355"/>
              </w:tabs>
              <w:autoSpaceDE w:val="0"/>
              <w:autoSpaceDN w:val="0"/>
              <w:adjustRightInd w:val="0"/>
              <w:jc w:val="both"/>
              <w:rPr>
                <w:rFonts w:eastAsia="Calibri"/>
                <w:lang w:eastAsia="en-US"/>
              </w:rPr>
            </w:pPr>
          </w:p>
        </w:tc>
        <w:tc>
          <w:tcPr>
            <w:tcW w:w="567" w:type="dxa"/>
          </w:tcPr>
          <w:p w14:paraId="706C601B" w14:textId="77777777" w:rsidR="003602A0" w:rsidRPr="00A86E17" w:rsidRDefault="003602A0" w:rsidP="003602A0">
            <w:pPr>
              <w:tabs>
                <w:tab w:val="center" w:pos="4677"/>
                <w:tab w:val="right" w:pos="9355"/>
              </w:tabs>
              <w:autoSpaceDE w:val="0"/>
              <w:autoSpaceDN w:val="0"/>
              <w:adjustRightInd w:val="0"/>
              <w:jc w:val="center"/>
              <w:rPr>
                <w:rFonts w:eastAsia="Calibri"/>
                <w:lang w:eastAsia="en-US"/>
              </w:rPr>
            </w:pPr>
            <w:r w:rsidRPr="00A86E17">
              <w:rPr>
                <w:rFonts w:eastAsia="Calibri"/>
                <w:lang w:eastAsia="en-US"/>
              </w:rPr>
              <w:t>−</w:t>
            </w:r>
          </w:p>
          <w:p w14:paraId="08AFD7B6" w14:textId="77777777" w:rsidR="003602A0" w:rsidRPr="00A86E17" w:rsidRDefault="003602A0" w:rsidP="003602A0">
            <w:pPr>
              <w:tabs>
                <w:tab w:val="center" w:pos="4677"/>
                <w:tab w:val="right" w:pos="9355"/>
              </w:tabs>
              <w:autoSpaceDE w:val="0"/>
              <w:autoSpaceDN w:val="0"/>
              <w:adjustRightInd w:val="0"/>
              <w:jc w:val="center"/>
              <w:rPr>
                <w:rFonts w:eastAsia="Calibri"/>
                <w:lang w:eastAsia="en-US"/>
              </w:rPr>
            </w:pPr>
          </w:p>
        </w:tc>
        <w:tc>
          <w:tcPr>
            <w:tcW w:w="5581" w:type="dxa"/>
          </w:tcPr>
          <w:p w14:paraId="5CF303CF" w14:textId="77777777" w:rsidR="003602A0" w:rsidRPr="00A86E17" w:rsidRDefault="003602A0" w:rsidP="003602A0">
            <w:pPr>
              <w:tabs>
                <w:tab w:val="center" w:pos="4677"/>
                <w:tab w:val="right" w:pos="9355"/>
              </w:tabs>
              <w:autoSpaceDE w:val="0"/>
              <w:autoSpaceDN w:val="0"/>
              <w:adjustRightInd w:val="0"/>
              <w:jc w:val="both"/>
              <w:rPr>
                <w:rFonts w:eastAsia="Calibri"/>
                <w:lang w:eastAsia="en-US"/>
              </w:rPr>
            </w:pPr>
            <w:r w:rsidRPr="00A86E17">
              <w:rPr>
                <w:rFonts w:eastAsia="Calibri"/>
                <w:lang w:eastAsia="en-US"/>
              </w:rPr>
              <w:tab/>
            </w:r>
            <w:r w:rsidRPr="00A86E17">
              <w:t xml:space="preserve">главный врач бюджетного учреждения Ханты-Мансийского автономного округа – Югры «Нижневартовская районная больница» </w:t>
            </w:r>
            <w:r w:rsidRPr="00A86E17">
              <w:rPr>
                <w:rFonts w:eastAsia="Calibri"/>
                <w:lang w:eastAsia="en-US"/>
              </w:rPr>
              <w:t>(по согласованию)</w:t>
            </w:r>
          </w:p>
          <w:p w14:paraId="71E5F9DB" w14:textId="77777777" w:rsidR="003602A0" w:rsidRPr="00A86E17" w:rsidRDefault="003602A0" w:rsidP="003602A0">
            <w:pPr>
              <w:tabs>
                <w:tab w:val="center" w:pos="4677"/>
                <w:tab w:val="right" w:pos="9355"/>
              </w:tabs>
              <w:autoSpaceDE w:val="0"/>
              <w:autoSpaceDN w:val="0"/>
              <w:adjustRightInd w:val="0"/>
              <w:jc w:val="both"/>
              <w:rPr>
                <w:rFonts w:eastAsia="Calibri"/>
                <w:lang w:eastAsia="en-US"/>
              </w:rPr>
            </w:pPr>
          </w:p>
        </w:tc>
      </w:tr>
      <w:tr w:rsidR="00A86E17" w:rsidRPr="00A86E17" w14:paraId="04402837" w14:textId="77777777" w:rsidTr="003602A0">
        <w:trPr>
          <w:jc w:val="center"/>
        </w:trPr>
        <w:tc>
          <w:tcPr>
            <w:tcW w:w="3599" w:type="dxa"/>
          </w:tcPr>
          <w:p w14:paraId="45853539" w14:textId="77777777" w:rsidR="003602A0" w:rsidRPr="00A86E17" w:rsidRDefault="003602A0" w:rsidP="003602A0">
            <w:pPr>
              <w:tabs>
                <w:tab w:val="center" w:pos="4677"/>
                <w:tab w:val="right" w:pos="9355"/>
              </w:tabs>
              <w:autoSpaceDE w:val="0"/>
              <w:autoSpaceDN w:val="0"/>
              <w:adjustRightInd w:val="0"/>
              <w:jc w:val="both"/>
              <w:rPr>
                <w:rFonts w:eastAsia="Calibri"/>
                <w:lang w:eastAsia="en-US"/>
              </w:rPr>
            </w:pPr>
          </w:p>
        </w:tc>
        <w:tc>
          <w:tcPr>
            <w:tcW w:w="567" w:type="dxa"/>
          </w:tcPr>
          <w:p w14:paraId="2257B402" w14:textId="77777777" w:rsidR="003602A0" w:rsidRPr="00A86E17" w:rsidRDefault="003602A0" w:rsidP="003602A0">
            <w:pPr>
              <w:tabs>
                <w:tab w:val="center" w:pos="4677"/>
                <w:tab w:val="right" w:pos="9355"/>
              </w:tabs>
              <w:autoSpaceDE w:val="0"/>
              <w:autoSpaceDN w:val="0"/>
              <w:adjustRightInd w:val="0"/>
              <w:jc w:val="center"/>
              <w:rPr>
                <w:rFonts w:eastAsia="Calibri"/>
                <w:lang w:eastAsia="en-US"/>
              </w:rPr>
            </w:pPr>
            <w:r w:rsidRPr="00A86E17">
              <w:rPr>
                <w:rFonts w:eastAsia="Calibri"/>
                <w:lang w:eastAsia="en-US"/>
              </w:rPr>
              <w:t>−</w:t>
            </w:r>
          </w:p>
          <w:p w14:paraId="19A18493" w14:textId="77777777" w:rsidR="003602A0" w:rsidRPr="00A86E17" w:rsidRDefault="003602A0" w:rsidP="003602A0">
            <w:pPr>
              <w:tabs>
                <w:tab w:val="center" w:pos="4677"/>
                <w:tab w:val="right" w:pos="9355"/>
              </w:tabs>
              <w:autoSpaceDE w:val="0"/>
              <w:autoSpaceDN w:val="0"/>
              <w:adjustRightInd w:val="0"/>
              <w:jc w:val="center"/>
              <w:rPr>
                <w:rFonts w:eastAsia="Calibri"/>
                <w:lang w:eastAsia="en-US"/>
              </w:rPr>
            </w:pPr>
          </w:p>
        </w:tc>
        <w:tc>
          <w:tcPr>
            <w:tcW w:w="5581" w:type="dxa"/>
          </w:tcPr>
          <w:p w14:paraId="6467B8B1" w14:textId="77777777" w:rsidR="003602A0" w:rsidRPr="00A86E17" w:rsidRDefault="003602A0" w:rsidP="003602A0">
            <w:pPr>
              <w:tabs>
                <w:tab w:val="center" w:pos="4677"/>
                <w:tab w:val="right" w:pos="9355"/>
              </w:tabs>
              <w:autoSpaceDE w:val="0"/>
              <w:autoSpaceDN w:val="0"/>
              <w:adjustRightInd w:val="0"/>
              <w:jc w:val="both"/>
              <w:rPr>
                <w:rFonts w:eastAsia="Calibri"/>
                <w:lang w:eastAsia="en-US"/>
              </w:rPr>
            </w:pPr>
            <w:r w:rsidRPr="00A86E17">
              <w:rPr>
                <w:rFonts w:eastAsia="Calibri"/>
                <w:lang w:eastAsia="en-US"/>
              </w:rPr>
              <w:tab/>
              <w:t>главы городских и сельских поселений района, глава администрации городского поселения Излучинск (по согласованию)</w:t>
            </w:r>
          </w:p>
          <w:p w14:paraId="7A254E77" w14:textId="77777777" w:rsidR="003602A0" w:rsidRPr="00A86E17" w:rsidRDefault="003602A0" w:rsidP="003602A0">
            <w:pPr>
              <w:tabs>
                <w:tab w:val="center" w:pos="4677"/>
                <w:tab w:val="right" w:pos="9355"/>
              </w:tabs>
              <w:autoSpaceDE w:val="0"/>
              <w:autoSpaceDN w:val="0"/>
              <w:adjustRightInd w:val="0"/>
              <w:jc w:val="both"/>
              <w:rPr>
                <w:rFonts w:eastAsia="Calibri"/>
                <w:lang w:eastAsia="en-US"/>
              </w:rPr>
            </w:pPr>
          </w:p>
        </w:tc>
      </w:tr>
      <w:tr w:rsidR="00A86E17" w:rsidRPr="00A86E17" w14:paraId="77EE71CA" w14:textId="77777777" w:rsidTr="003602A0">
        <w:trPr>
          <w:jc w:val="center"/>
        </w:trPr>
        <w:tc>
          <w:tcPr>
            <w:tcW w:w="3599" w:type="dxa"/>
          </w:tcPr>
          <w:p w14:paraId="2C53788F" w14:textId="77777777" w:rsidR="003602A0" w:rsidRPr="00A86E17" w:rsidRDefault="003602A0" w:rsidP="003602A0">
            <w:pPr>
              <w:tabs>
                <w:tab w:val="center" w:pos="4677"/>
                <w:tab w:val="right" w:pos="9355"/>
              </w:tabs>
              <w:autoSpaceDE w:val="0"/>
              <w:autoSpaceDN w:val="0"/>
              <w:adjustRightInd w:val="0"/>
              <w:jc w:val="both"/>
              <w:rPr>
                <w:rFonts w:eastAsia="Calibri"/>
                <w:lang w:eastAsia="en-US"/>
              </w:rPr>
            </w:pPr>
          </w:p>
        </w:tc>
        <w:tc>
          <w:tcPr>
            <w:tcW w:w="567" w:type="dxa"/>
          </w:tcPr>
          <w:p w14:paraId="1944D0BB" w14:textId="77777777" w:rsidR="003602A0" w:rsidRPr="00A86E17" w:rsidRDefault="003602A0" w:rsidP="003602A0">
            <w:pPr>
              <w:tabs>
                <w:tab w:val="center" w:pos="4677"/>
                <w:tab w:val="right" w:pos="9355"/>
              </w:tabs>
              <w:autoSpaceDE w:val="0"/>
              <w:autoSpaceDN w:val="0"/>
              <w:adjustRightInd w:val="0"/>
              <w:jc w:val="center"/>
              <w:rPr>
                <w:rFonts w:eastAsia="Calibri"/>
                <w:lang w:eastAsia="en-US"/>
              </w:rPr>
            </w:pPr>
            <w:r w:rsidRPr="00A86E17">
              <w:rPr>
                <w:rFonts w:eastAsia="Calibri"/>
                <w:lang w:eastAsia="en-US"/>
              </w:rPr>
              <w:t>−</w:t>
            </w:r>
          </w:p>
          <w:p w14:paraId="0008540E" w14:textId="77777777" w:rsidR="003602A0" w:rsidRPr="00A86E17" w:rsidRDefault="003602A0" w:rsidP="003602A0">
            <w:pPr>
              <w:tabs>
                <w:tab w:val="center" w:pos="4677"/>
                <w:tab w:val="right" w:pos="9355"/>
              </w:tabs>
              <w:autoSpaceDE w:val="0"/>
              <w:autoSpaceDN w:val="0"/>
              <w:adjustRightInd w:val="0"/>
              <w:jc w:val="center"/>
              <w:rPr>
                <w:rFonts w:eastAsia="Calibri"/>
                <w:lang w:eastAsia="en-US"/>
              </w:rPr>
            </w:pPr>
          </w:p>
        </w:tc>
        <w:tc>
          <w:tcPr>
            <w:tcW w:w="5581" w:type="dxa"/>
            <w:hideMark/>
          </w:tcPr>
          <w:p w14:paraId="5A8D4073" w14:textId="77777777" w:rsidR="003602A0" w:rsidRPr="00A86E17" w:rsidRDefault="003602A0" w:rsidP="003602A0">
            <w:pPr>
              <w:tabs>
                <w:tab w:val="center" w:pos="4677"/>
                <w:tab w:val="right" w:pos="9355"/>
              </w:tabs>
              <w:autoSpaceDE w:val="0"/>
              <w:autoSpaceDN w:val="0"/>
              <w:adjustRightInd w:val="0"/>
              <w:jc w:val="both"/>
              <w:rPr>
                <w:rFonts w:eastAsia="Calibri"/>
                <w:lang w:eastAsia="en-US"/>
              </w:rPr>
            </w:pPr>
            <w:r w:rsidRPr="00A86E17">
              <w:rPr>
                <w:rFonts w:eastAsia="Calibri"/>
                <w:lang w:eastAsia="en-US"/>
              </w:rPr>
              <w:t>представители городских и сельских поселений района (по ходатайству глав городских и сельских поселений района, главы администрации городского поселения Излучинск).</w:t>
            </w:r>
          </w:p>
        </w:tc>
      </w:tr>
    </w:tbl>
    <w:p w14:paraId="11903D15" w14:textId="77777777" w:rsidR="003602A0" w:rsidRPr="00A86E17" w:rsidRDefault="003602A0" w:rsidP="003602A0">
      <w:pPr>
        <w:tabs>
          <w:tab w:val="left" w:pos="7513"/>
        </w:tabs>
        <w:autoSpaceDE w:val="0"/>
        <w:autoSpaceDN w:val="0"/>
        <w:adjustRightInd w:val="0"/>
        <w:ind w:left="5670"/>
      </w:pPr>
      <w:r w:rsidRPr="00A86E17">
        <w:br w:type="page"/>
      </w:r>
      <w:r w:rsidRPr="00A86E17">
        <w:lastRenderedPageBreak/>
        <w:t>Приложение 4 к постановлению администрации района</w:t>
      </w:r>
    </w:p>
    <w:p w14:paraId="65841B47" w14:textId="77777777" w:rsidR="003602A0" w:rsidRPr="00A86E17" w:rsidRDefault="003602A0" w:rsidP="003602A0">
      <w:pPr>
        <w:tabs>
          <w:tab w:val="left" w:pos="7513"/>
        </w:tabs>
        <w:autoSpaceDE w:val="0"/>
        <w:autoSpaceDN w:val="0"/>
        <w:adjustRightInd w:val="0"/>
        <w:ind w:left="5670"/>
      </w:pPr>
      <w:r w:rsidRPr="00A86E17">
        <w:t>от __________________ № ____</w:t>
      </w:r>
    </w:p>
    <w:p w14:paraId="18176C08" w14:textId="77777777" w:rsidR="003602A0" w:rsidRPr="00A86E17" w:rsidRDefault="003602A0" w:rsidP="003602A0">
      <w:pPr>
        <w:autoSpaceDE w:val="0"/>
        <w:autoSpaceDN w:val="0"/>
        <w:adjustRightInd w:val="0"/>
      </w:pPr>
    </w:p>
    <w:p w14:paraId="55981E56" w14:textId="77777777" w:rsidR="003602A0" w:rsidRPr="00A86E17" w:rsidRDefault="003602A0" w:rsidP="003602A0">
      <w:pPr>
        <w:autoSpaceDE w:val="0"/>
        <w:autoSpaceDN w:val="0"/>
        <w:adjustRightInd w:val="0"/>
      </w:pPr>
    </w:p>
    <w:p w14:paraId="47D0A242" w14:textId="77777777" w:rsidR="003602A0" w:rsidRPr="00A86E17" w:rsidRDefault="003602A0" w:rsidP="003602A0">
      <w:pPr>
        <w:autoSpaceDE w:val="0"/>
        <w:autoSpaceDN w:val="0"/>
        <w:adjustRightInd w:val="0"/>
        <w:jc w:val="center"/>
        <w:rPr>
          <w:b/>
          <w:bCs/>
        </w:rPr>
      </w:pPr>
      <w:r w:rsidRPr="00A86E17">
        <w:rPr>
          <w:b/>
          <w:bCs/>
        </w:rPr>
        <w:t>Смета</w:t>
      </w:r>
    </w:p>
    <w:p w14:paraId="29ED8FBA" w14:textId="77777777" w:rsidR="003602A0" w:rsidRPr="00A86E17" w:rsidRDefault="003602A0" w:rsidP="003602A0">
      <w:pPr>
        <w:widowControl w:val="0"/>
        <w:autoSpaceDE w:val="0"/>
        <w:autoSpaceDN w:val="0"/>
        <w:adjustRightInd w:val="0"/>
        <w:ind w:firstLine="709"/>
        <w:jc w:val="center"/>
        <w:rPr>
          <w:b/>
          <w:bCs/>
        </w:rPr>
      </w:pPr>
      <w:r w:rsidRPr="00A86E17">
        <w:rPr>
          <w:b/>
          <w:bCs/>
        </w:rPr>
        <w:t xml:space="preserve">расходов на организацию и проведение </w:t>
      </w:r>
    </w:p>
    <w:p w14:paraId="19AF8C91" w14:textId="77777777" w:rsidR="003602A0" w:rsidRPr="00A86E17" w:rsidRDefault="003602A0" w:rsidP="003602A0">
      <w:pPr>
        <w:widowControl w:val="0"/>
        <w:autoSpaceDE w:val="0"/>
        <w:autoSpaceDN w:val="0"/>
        <w:adjustRightInd w:val="0"/>
        <w:ind w:firstLine="709"/>
        <w:jc w:val="center"/>
        <w:rPr>
          <w:b/>
          <w:bCs/>
        </w:rPr>
      </w:pPr>
      <w:r w:rsidRPr="00A86E17">
        <w:rPr>
          <w:b/>
          <w:bCs/>
        </w:rPr>
        <w:t>районной акции милосердия «Душевное богатство»</w:t>
      </w:r>
    </w:p>
    <w:p w14:paraId="7EB060C7" w14:textId="77777777" w:rsidR="003602A0" w:rsidRPr="00A86E17" w:rsidRDefault="003602A0" w:rsidP="003602A0">
      <w:pPr>
        <w:widowControl w:val="0"/>
        <w:autoSpaceDE w:val="0"/>
        <w:autoSpaceDN w:val="0"/>
        <w:adjustRightInd w:val="0"/>
        <w:ind w:firstLine="709"/>
        <w:jc w:val="center"/>
      </w:pPr>
    </w:p>
    <w:tbl>
      <w:tblPr>
        <w:tblW w:w="9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823"/>
        <w:gridCol w:w="1134"/>
        <w:gridCol w:w="3585"/>
      </w:tblGrid>
      <w:tr w:rsidR="00A86E17" w:rsidRPr="00A86E17" w14:paraId="04464A63" w14:textId="77777777" w:rsidTr="003602A0">
        <w:trPr>
          <w:trHeight w:val="360"/>
          <w:jc w:val="center"/>
        </w:trPr>
        <w:tc>
          <w:tcPr>
            <w:tcW w:w="567" w:type="dxa"/>
            <w:tcBorders>
              <w:top w:val="single" w:sz="4" w:space="0" w:color="auto"/>
              <w:left w:val="single" w:sz="4" w:space="0" w:color="auto"/>
              <w:bottom w:val="single" w:sz="4" w:space="0" w:color="auto"/>
              <w:right w:val="single" w:sz="4" w:space="0" w:color="auto"/>
            </w:tcBorders>
            <w:hideMark/>
          </w:tcPr>
          <w:p w14:paraId="4F7DA4C8" w14:textId="77777777" w:rsidR="003602A0" w:rsidRPr="00A86E17" w:rsidRDefault="003602A0" w:rsidP="003602A0">
            <w:pPr>
              <w:autoSpaceDE w:val="0"/>
              <w:autoSpaceDN w:val="0"/>
              <w:adjustRightInd w:val="0"/>
              <w:jc w:val="center"/>
              <w:rPr>
                <w:b/>
                <w:bCs/>
                <w:sz w:val="24"/>
                <w:szCs w:val="24"/>
              </w:rPr>
            </w:pPr>
            <w:r w:rsidRPr="00A86E17">
              <w:rPr>
                <w:b/>
                <w:bCs/>
                <w:sz w:val="24"/>
                <w:szCs w:val="24"/>
              </w:rPr>
              <w:t>№</w:t>
            </w:r>
          </w:p>
          <w:p w14:paraId="22277B7A" w14:textId="77777777" w:rsidR="003602A0" w:rsidRPr="00A86E17" w:rsidRDefault="003602A0" w:rsidP="003602A0">
            <w:pPr>
              <w:autoSpaceDE w:val="0"/>
              <w:autoSpaceDN w:val="0"/>
              <w:adjustRightInd w:val="0"/>
              <w:jc w:val="center"/>
              <w:rPr>
                <w:b/>
                <w:bCs/>
                <w:sz w:val="24"/>
                <w:szCs w:val="24"/>
              </w:rPr>
            </w:pPr>
            <w:r w:rsidRPr="00A86E17">
              <w:rPr>
                <w:b/>
                <w:bCs/>
                <w:sz w:val="24"/>
                <w:szCs w:val="24"/>
              </w:rPr>
              <w:t>п/п</w:t>
            </w:r>
          </w:p>
        </w:tc>
        <w:tc>
          <w:tcPr>
            <w:tcW w:w="3823" w:type="dxa"/>
            <w:tcBorders>
              <w:top w:val="single" w:sz="4" w:space="0" w:color="auto"/>
              <w:left w:val="single" w:sz="4" w:space="0" w:color="auto"/>
              <w:bottom w:val="single" w:sz="4" w:space="0" w:color="auto"/>
              <w:right w:val="single" w:sz="4" w:space="0" w:color="auto"/>
            </w:tcBorders>
            <w:hideMark/>
          </w:tcPr>
          <w:p w14:paraId="5FB8C399" w14:textId="77777777" w:rsidR="003602A0" w:rsidRPr="00A86E17" w:rsidRDefault="003602A0" w:rsidP="003602A0">
            <w:pPr>
              <w:autoSpaceDE w:val="0"/>
              <w:autoSpaceDN w:val="0"/>
              <w:adjustRightInd w:val="0"/>
              <w:jc w:val="center"/>
              <w:rPr>
                <w:b/>
                <w:bCs/>
                <w:sz w:val="24"/>
                <w:szCs w:val="24"/>
              </w:rPr>
            </w:pPr>
            <w:r w:rsidRPr="00A86E17">
              <w:rPr>
                <w:b/>
                <w:bCs/>
                <w:sz w:val="24"/>
                <w:szCs w:val="24"/>
              </w:rPr>
              <w:t>Наименование расходов</w:t>
            </w:r>
          </w:p>
        </w:tc>
        <w:tc>
          <w:tcPr>
            <w:tcW w:w="1134" w:type="dxa"/>
            <w:tcBorders>
              <w:top w:val="single" w:sz="4" w:space="0" w:color="auto"/>
              <w:left w:val="single" w:sz="4" w:space="0" w:color="auto"/>
              <w:bottom w:val="single" w:sz="4" w:space="0" w:color="auto"/>
              <w:right w:val="single" w:sz="4" w:space="0" w:color="auto"/>
            </w:tcBorders>
            <w:hideMark/>
          </w:tcPr>
          <w:p w14:paraId="4E349AF9" w14:textId="77777777" w:rsidR="003602A0" w:rsidRPr="00A86E17" w:rsidRDefault="003602A0" w:rsidP="003602A0">
            <w:pPr>
              <w:autoSpaceDE w:val="0"/>
              <w:autoSpaceDN w:val="0"/>
              <w:adjustRightInd w:val="0"/>
              <w:jc w:val="center"/>
              <w:rPr>
                <w:b/>
                <w:bCs/>
                <w:sz w:val="24"/>
                <w:szCs w:val="24"/>
              </w:rPr>
            </w:pPr>
            <w:r w:rsidRPr="00A86E17">
              <w:rPr>
                <w:b/>
                <w:bCs/>
                <w:sz w:val="24"/>
                <w:szCs w:val="24"/>
              </w:rPr>
              <w:t>Сумма, руб.</w:t>
            </w:r>
          </w:p>
        </w:tc>
        <w:tc>
          <w:tcPr>
            <w:tcW w:w="3585" w:type="dxa"/>
            <w:tcBorders>
              <w:top w:val="single" w:sz="4" w:space="0" w:color="auto"/>
              <w:left w:val="single" w:sz="4" w:space="0" w:color="auto"/>
              <w:bottom w:val="single" w:sz="4" w:space="0" w:color="auto"/>
              <w:right w:val="single" w:sz="4" w:space="0" w:color="auto"/>
            </w:tcBorders>
            <w:hideMark/>
          </w:tcPr>
          <w:p w14:paraId="532A2CDB" w14:textId="77777777" w:rsidR="003602A0" w:rsidRPr="00A86E17" w:rsidRDefault="003602A0" w:rsidP="003602A0">
            <w:pPr>
              <w:autoSpaceDE w:val="0"/>
              <w:autoSpaceDN w:val="0"/>
              <w:adjustRightInd w:val="0"/>
              <w:jc w:val="center"/>
              <w:rPr>
                <w:b/>
                <w:bCs/>
                <w:sz w:val="24"/>
                <w:szCs w:val="24"/>
              </w:rPr>
            </w:pPr>
            <w:r w:rsidRPr="00A86E17">
              <w:rPr>
                <w:b/>
                <w:bCs/>
                <w:sz w:val="24"/>
                <w:szCs w:val="24"/>
              </w:rPr>
              <w:t xml:space="preserve">Источник </w:t>
            </w:r>
          </w:p>
          <w:p w14:paraId="1407A4B4" w14:textId="77777777" w:rsidR="003602A0" w:rsidRPr="00A86E17" w:rsidRDefault="003602A0" w:rsidP="003602A0">
            <w:pPr>
              <w:autoSpaceDE w:val="0"/>
              <w:autoSpaceDN w:val="0"/>
              <w:adjustRightInd w:val="0"/>
              <w:jc w:val="center"/>
              <w:rPr>
                <w:b/>
                <w:bCs/>
                <w:sz w:val="24"/>
                <w:szCs w:val="24"/>
              </w:rPr>
            </w:pPr>
            <w:r w:rsidRPr="00A86E17">
              <w:rPr>
                <w:b/>
                <w:bCs/>
                <w:sz w:val="24"/>
                <w:szCs w:val="24"/>
              </w:rPr>
              <w:t>финансирования</w:t>
            </w:r>
          </w:p>
        </w:tc>
      </w:tr>
      <w:tr w:rsidR="00A86E17" w:rsidRPr="00A86E17" w14:paraId="6B6A845B" w14:textId="77777777" w:rsidTr="003602A0">
        <w:trPr>
          <w:trHeight w:val="480"/>
          <w:jc w:val="center"/>
        </w:trPr>
        <w:tc>
          <w:tcPr>
            <w:tcW w:w="567" w:type="dxa"/>
            <w:tcBorders>
              <w:top w:val="single" w:sz="4" w:space="0" w:color="auto"/>
              <w:left w:val="single" w:sz="4" w:space="0" w:color="auto"/>
              <w:bottom w:val="single" w:sz="4" w:space="0" w:color="auto"/>
              <w:right w:val="single" w:sz="4" w:space="0" w:color="auto"/>
            </w:tcBorders>
            <w:hideMark/>
          </w:tcPr>
          <w:p w14:paraId="17A065E6" w14:textId="77777777" w:rsidR="003602A0" w:rsidRPr="00A86E17" w:rsidRDefault="003602A0" w:rsidP="003602A0">
            <w:pPr>
              <w:autoSpaceDE w:val="0"/>
              <w:autoSpaceDN w:val="0"/>
              <w:adjustRightInd w:val="0"/>
              <w:jc w:val="center"/>
              <w:rPr>
                <w:sz w:val="24"/>
                <w:szCs w:val="24"/>
              </w:rPr>
            </w:pPr>
            <w:r w:rsidRPr="00A86E17">
              <w:rPr>
                <w:sz w:val="24"/>
                <w:szCs w:val="24"/>
              </w:rPr>
              <w:t>1.</w:t>
            </w:r>
          </w:p>
        </w:tc>
        <w:tc>
          <w:tcPr>
            <w:tcW w:w="3823" w:type="dxa"/>
            <w:tcBorders>
              <w:top w:val="single" w:sz="4" w:space="0" w:color="auto"/>
              <w:left w:val="single" w:sz="4" w:space="0" w:color="auto"/>
              <w:bottom w:val="single" w:sz="4" w:space="0" w:color="auto"/>
              <w:right w:val="single" w:sz="4" w:space="0" w:color="auto"/>
            </w:tcBorders>
            <w:hideMark/>
          </w:tcPr>
          <w:p w14:paraId="7F71E94A" w14:textId="77777777" w:rsidR="003602A0" w:rsidRPr="00A86E17" w:rsidRDefault="003602A0" w:rsidP="003602A0">
            <w:pPr>
              <w:autoSpaceDE w:val="0"/>
              <w:autoSpaceDN w:val="0"/>
              <w:adjustRightInd w:val="0"/>
              <w:jc w:val="both"/>
              <w:rPr>
                <w:sz w:val="24"/>
                <w:szCs w:val="24"/>
              </w:rPr>
            </w:pPr>
            <w:r w:rsidRPr="00A86E17">
              <w:rPr>
                <w:sz w:val="24"/>
                <w:szCs w:val="24"/>
              </w:rPr>
              <w:t>Изготовление печатной продукции</w:t>
            </w:r>
            <w:r w:rsidRPr="00A86E17">
              <w:rPr>
                <w:rFonts w:eastAsia="Calibri"/>
                <w:sz w:val="24"/>
                <w:szCs w:val="24"/>
              </w:rPr>
              <w:t xml:space="preserve"> (информационные плакаты)</w:t>
            </w:r>
            <w:r w:rsidRPr="00A86E17">
              <w:rPr>
                <w:sz w:val="24"/>
                <w:szCs w:val="24"/>
              </w:rPr>
              <w:t xml:space="preserve">: </w:t>
            </w:r>
          </w:p>
          <w:p w14:paraId="500FB9B0" w14:textId="77777777" w:rsidR="003602A0" w:rsidRPr="00A86E17" w:rsidRDefault="003602A0" w:rsidP="003602A0">
            <w:pPr>
              <w:jc w:val="both"/>
              <w:rPr>
                <w:rFonts w:eastAsia="Calibri"/>
                <w:sz w:val="24"/>
                <w:szCs w:val="24"/>
              </w:rPr>
            </w:pPr>
            <w:r w:rsidRPr="00A86E17">
              <w:rPr>
                <w:rFonts w:eastAsia="Calibri"/>
                <w:sz w:val="24"/>
                <w:szCs w:val="24"/>
              </w:rPr>
              <w:t>формат 297*420 мм. – 75 шт. х 33,00 руб. = 2 475,0 руб.;</w:t>
            </w:r>
          </w:p>
          <w:p w14:paraId="06536DE2" w14:textId="77777777" w:rsidR="003602A0" w:rsidRPr="00A86E17" w:rsidRDefault="003602A0" w:rsidP="003602A0">
            <w:pPr>
              <w:jc w:val="both"/>
              <w:rPr>
                <w:rFonts w:eastAsia="Calibri"/>
                <w:sz w:val="24"/>
                <w:szCs w:val="24"/>
              </w:rPr>
            </w:pPr>
            <w:r w:rsidRPr="00A86E17">
              <w:rPr>
                <w:rFonts w:eastAsia="Calibri"/>
                <w:sz w:val="24"/>
                <w:szCs w:val="24"/>
              </w:rPr>
              <w:t>формат 70*100 мм. – 150 шт. х 10,50 руб. = 1 575,0 руб.;</w:t>
            </w:r>
          </w:p>
          <w:p w14:paraId="49AB1B84" w14:textId="77777777" w:rsidR="003602A0" w:rsidRPr="00A86E17" w:rsidRDefault="003602A0" w:rsidP="003602A0">
            <w:pPr>
              <w:jc w:val="both"/>
              <w:rPr>
                <w:rFonts w:eastAsia="Calibri"/>
                <w:sz w:val="24"/>
                <w:szCs w:val="24"/>
              </w:rPr>
            </w:pPr>
            <w:r w:rsidRPr="00A86E17">
              <w:rPr>
                <w:rFonts w:eastAsia="Calibri"/>
                <w:sz w:val="24"/>
                <w:szCs w:val="24"/>
              </w:rPr>
              <w:t>формат 210*297 мм. – 158 шт. х 25,0 руб. = 3 950 руб.</w:t>
            </w:r>
          </w:p>
        </w:tc>
        <w:tc>
          <w:tcPr>
            <w:tcW w:w="1134" w:type="dxa"/>
            <w:tcBorders>
              <w:top w:val="single" w:sz="4" w:space="0" w:color="auto"/>
              <w:left w:val="single" w:sz="4" w:space="0" w:color="auto"/>
              <w:bottom w:val="single" w:sz="4" w:space="0" w:color="auto"/>
              <w:right w:val="single" w:sz="4" w:space="0" w:color="auto"/>
            </w:tcBorders>
          </w:tcPr>
          <w:p w14:paraId="444B7B6F" w14:textId="77777777" w:rsidR="003602A0" w:rsidRPr="00A86E17" w:rsidRDefault="003602A0" w:rsidP="003602A0">
            <w:pPr>
              <w:autoSpaceDE w:val="0"/>
              <w:autoSpaceDN w:val="0"/>
              <w:adjustRightInd w:val="0"/>
              <w:jc w:val="center"/>
              <w:rPr>
                <w:sz w:val="24"/>
                <w:szCs w:val="24"/>
              </w:rPr>
            </w:pPr>
            <w:r w:rsidRPr="00A86E17">
              <w:rPr>
                <w:sz w:val="24"/>
                <w:szCs w:val="24"/>
              </w:rPr>
              <w:t>8 000,0</w:t>
            </w:r>
          </w:p>
          <w:p w14:paraId="1ECB1B0E" w14:textId="77777777" w:rsidR="003602A0" w:rsidRPr="00A86E17" w:rsidRDefault="003602A0" w:rsidP="003602A0">
            <w:pPr>
              <w:jc w:val="center"/>
              <w:rPr>
                <w:sz w:val="24"/>
                <w:szCs w:val="24"/>
              </w:rPr>
            </w:pPr>
          </w:p>
        </w:tc>
        <w:tc>
          <w:tcPr>
            <w:tcW w:w="3585" w:type="dxa"/>
            <w:tcBorders>
              <w:top w:val="single" w:sz="4" w:space="0" w:color="auto"/>
              <w:left w:val="single" w:sz="4" w:space="0" w:color="auto"/>
              <w:bottom w:val="single" w:sz="4" w:space="0" w:color="auto"/>
              <w:right w:val="single" w:sz="4" w:space="0" w:color="auto"/>
            </w:tcBorders>
            <w:hideMark/>
          </w:tcPr>
          <w:p w14:paraId="70D9B7BB" w14:textId="77777777" w:rsidR="003602A0" w:rsidRPr="00A86E17" w:rsidRDefault="003602A0" w:rsidP="003602A0">
            <w:pPr>
              <w:autoSpaceDE w:val="0"/>
              <w:autoSpaceDN w:val="0"/>
              <w:adjustRightInd w:val="0"/>
              <w:jc w:val="both"/>
              <w:rPr>
                <w:sz w:val="24"/>
                <w:szCs w:val="24"/>
              </w:rPr>
            </w:pPr>
            <w:r w:rsidRPr="00A86E17">
              <w:rPr>
                <w:sz w:val="24"/>
                <w:szCs w:val="24"/>
              </w:rPr>
              <w:t xml:space="preserve">подпрограмма </w:t>
            </w:r>
            <w:r w:rsidRPr="00A86E17">
              <w:rPr>
                <w:sz w:val="24"/>
                <w:szCs w:val="24"/>
                <w:lang w:val="en-US"/>
              </w:rPr>
              <w:t>I</w:t>
            </w:r>
            <w:r w:rsidRPr="00A86E17">
              <w:rPr>
                <w:sz w:val="24"/>
                <w:szCs w:val="24"/>
              </w:rPr>
              <w:t xml:space="preserve"> муниципальной программы «Социальная поддержка жителей Нижневартовского района»</w:t>
            </w:r>
          </w:p>
        </w:tc>
      </w:tr>
      <w:tr w:rsidR="003602A0" w:rsidRPr="00A86E17" w14:paraId="5696DC37" w14:textId="77777777" w:rsidTr="003602A0">
        <w:trPr>
          <w:trHeight w:val="480"/>
          <w:jc w:val="center"/>
        </w:trPr>
        <w:tc>
          <w:tcPr>
            <w:tcW w:w="567" w:type="dxa"/>
            <w:tcBorders>
              <w:top w:val="single" w:sz="4" w:space="0" w:color="auto"/>
              <w:left w:val="single" w:sz="4" w:space="0" w:color="auto"/>
              <w:bottom w:val="single" w:sz="4" w:space="0" w:color="auto"/>
              <w:right w:val="single" w:sz="4" w:space="0" w:color="auto"/>
            </w:tcBorders>
          </w:tcPr>
          <w:p w14:paraId="706487F9" w14:textId="77777777" w:rsidR="003602A0" w:rsidRPr="00A86E17" w:rsidRDefault="003602A0" w:rsidP="003602A0">
            <w:pPr>
              <w:autoSpaceDE w:val="0"/>
              <w:autoSpaceDN w:val="0"/>
              <w:adjustRightInd w:val="0"/>
              <w:jc w:val="center"/>
              <w:rPr>
                <w:sz w:val="24"/>
                <w:szCs w:val="24"/>
              </w:rPr>
            </w:pPr>
          </w:p>
        </w:tc>
        <w:tc>
          <w:tcPr>
            <w:tcW w:w="3823" w:type="dxa"/>
            <w:tcBorders>
              <w:top w:val="single" w:sz="4" w:space="0" w:color="auto"/>
              <w:left w:val="single" w:sz="4" w:space="0" w:color="auto"/>
              <w:bottom w:val="single" w:sz="4" w:space="0" w:color="auto"/>
              <w:right w:val="single" w:sz="4" w:space="0" w:color="auto"/>
            </w:tcBorders>
            <w:hideMark/>
          </w:tcPr>
          <w:p w14:paraId="5BC15178" w14:textId="77777777" w:rsidR="003602A0" w:rsidRPr="00A86E17" w:rsidRDefault="003602A0" w:rsidP="003602A0">
            <w:pPr>
              <w:rPr>
                <w:rFonts w:eastAsia="Calibri"/>
                <w:sz w:val="24"/>
                <w:szCs w:val="24"/>
              </w:rPr>
            </w:pPr>
            <w:r w:rsidRPr="00A86E17">
              <w:rPr>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14:paraId="225F45BB" w14:textId="77777777" w:rsidR="003602A0" w:rsidRPr="00A86E17" w:rsidRDefault="003602A0" w:rsidP="003602A0">
            <w:pPr>
              <w:jc w:val="center"/>
              <w:rPr>
                <w:sz w:val="24"/>
                <w:szCs w:val="24"/>
              </w:rPr>
            </w:pPr>
            <w:r w:rsidRPr="00A86E17">
              <w:rPr>
                <w:sz w:val="24"/>
                <w:szCs w:val="24"/>
              </w:rPr>
              <w:t>8 000,00</w:t>
            </w:r>
          </w:p>
        </w:tc>
        <w:tc>
          <w:tcPr>
            <w:tcW w:w="3585" w:type="dxa"/>
            <w:tcBorders>
              <w:top w:val="single" w:sz="4" w:space="0" w:color="auto"/>
              <w:left w:val="single" w:sz="4" w:space="0" w:color="auto"/>
              <w:bottom w:val="single" w:sz="4" w:space="0" w:color="auto"/>
              <w:right w:val="single" w:sz="4" w:space="0" w:color="auto"/>
            </w:tcBorders>
          </w:tcPr>
          <w:p w14:paraId="3C02E84E" w14:textId="77777777" w:rsidR="003602A0" w:rsidRPr="00A86E17" w:rsidRDefault="003602A0" w:rsidP="003602A0">
            <w:pPr>
              <w:autoSpaceDE w:val="0"/>
              <w:autoSpaceDN w:val="0"/>
              <w:adjustRightInd w:val="0"/>
              <w:jc w:val="both"/>
              <w:rPr>
                <w:sz w:val="24"/>
                <w:szCs w:val="24"/>
              </w:rPr>
            </w:pPr>
          </w:p>
        </w:tc>
      </w:tr>
    </w:tbl>
    <w:p w14:paraId="748B08B0" w14:textId="77777777" w:rsidR="003602A0" w:rsidRPr="00A86E17" w:rsidRDefault="003602A0" w:rsidP="003602A0">
      <w:pPr>
        <w:widowControl w:val="0"/>
        <w:autoSpaceDE w:val="0"/>
        <w:autoSpaceDN w:val="0"/>
        <w:adjustRightInd w:val="0"/>
        <w:ind w:firstLine="709"/>
        <w:jc w:val="center"/>
      </w:pPr>
    </w:p>
    <w:p w14:paraId="14D9388F" w14:textId="77777777" w:rsidR="003602A0" w:rsidRPr="00A86E17" w:rsidRDefault="003602A0" w:rsidP="003602A0">
      <w:pPr>
        <w:autoSpaceDE w:val="0"/>
        <w:autoSpaceDN w:val="0"/>
        <w:adjustRightInd w:val="0"/>
        <w:jc w:val="both"/>
      </w:pPr>
    </w:p>
    <w:p w14:paraId="6C5B79B9" w14:textId="77777777" w:rsidR="003602A0" w:rsidRPr="00A86E17" w:rsidRDefault="003602A0" w:rsidP="003602A0"/>
    <w:bookmarkEnd w:id="0"/>
    <w:p w14:paraId="0C599BC1" w14:textId="77777777" w:rsidR="009C3B6D" w:rsidRPr="00A86E17" w:rsidRDefault="009C3B6D" w:rsidP="003602A0">
      <w:pPr>
        <w:ind w:right="5244"/>
        <w:jc w:val="both"/>
      </w:pPr>
    </w:p>
    <w:sectPr w:rsidR="009C3B6D" w:rsidRPr="00A86E17" w:rsidSect="003602A0">
      <w:headerReference w:type="default" r:id="rId9"/>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26FD4" w14:textId="77777777" w:rsidR="00F55EF4" w:rsidRDefault="00F55EF4">
      <w:r>
        <w:separator/>
      </w:r>
    </w:p>
  </w:endnote>
  <w:endnote w:type="continuationSeparator" w:id="0">
    <w:p w14:paraId="3F24D521" w14:textId="77777777" w:rsidR="00F55EF4" w:rsidRDefault="00F5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7F11E" w14:textId="77777777" w:rsidR="00F55EF4" w:rsidRDefault="00F55EF4">
      <w:r>
        <w:separator/>
      </w:r>
    </w:p>
  </w:footnote>
  <w:footnote w:type="continuationSeparator" w:id="0">
    <w:p w14:paraId="53FF63FC" w14:textId="77777777" w:rsidR="00F55EF4" w:rsidRDefault="00F55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835847"/>
      <w:docPartObj>
        <w:docPartGallery w:val="Page Numbers (Top of Page)"/>
        <w:docPartUnique/>
      </w:docPartObj>
    </w:sdtPr>
    <w:sdtEndPr/>
    <w:sdtContent>
      <w:p w14:paraId="78A44C46" w14:textId="77777777" w:rsidR="001F49E1" w:rsidRDefault="001F49E1">
        <w:pPr>
          <w:pStyle w:val="a4"/>
          <w:jc w:val="center"/>
        </w:pPr>
        <w:r>
          <w:fldChar w:fldCharType="begin"/>
        </w:r>
        <w:r>
          <w:instrText>PAGE   \* MERGEFORMAT</w:instrText>
        </w:r>
        <w:r>
          <w:fldChar w:fldCharType="separate"/>
        </w:r>
        <w:r w:rsidR="00BE5D5F">
          <w:rPr>
            <w:noProof/>
          </w:rPr>
          <w:t>17</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1D47D98"/>
    <w:multiLevelType w:val="hybridMultilevel"/>
    <w:tmpl w:val="6AFA5A26"/>
    <w:lvl w:ilvl="0" w:tplc="0A78E9D0">
      <w:start w:val="1"/>
      <w:numFmt w:val="decimal"/>
      <w:lvlText w:val="%1."/>
      <w:lvlJc w:val="left"/>
      <w:pPr>
        <w:ind w:left="851"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D17630"/>
    <w:multiLevelType w:val="hybridMultilevel"/>
    <w:tmpl w:val="BD96B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4"/>
  </w:num>
  <w:num w:numId="5">
    <w:abstractNumId w:val="27"/>
  </w:num>
  <w:num w:numId="6">
    <w:abstractNumId w:val="7"/>
  </w:num>
  <w:num w:numId="7">
    <w:abstractNumId w:val="14"/>
  </w:num>
  <w:num w:numId="8">
    <w:abstractNumId w:val="5"/>
  </w:num>
  <w:num w:numId="9">
    <w:abstractNumId w:val="10"/>
  </w:num>
  <w:num w:numId="10">
    <w:abstractNumId w:val="17"/>
  </w:num>
  <w:num w:numId="11">
    <w:abstractNumId w:val="16"/>
  </w:num>
  <w:num w:numId="12">
    <w:abstractNumId w:val="25"/>
  </w:num>
  <w:num w:numId="13">
    <w:abstractNumId w:val="23"/>
  </w:num>
  <w:num w:numId="14">
    <w:abstractNumId w:val="19"/>
  </w:num>
  <w:num w:numId="15">
    <w:abstractNumId w:val="0"/>
  </w:num>
  <w:num w:numId="16">
    <w:abstractNumId w:val="11"/>
  </w:num>
  <w:num w:numId="17">
    <w:abstractNumId w:val="18"/>
  </w:num>
  <w:num w:numId="18">
    <w:abstractNumId w:val="26"/>
  </w:num>
  <w:num w:numId="19">
    <w:abstractNumId w:val="30"/>
  </w:num>
  <w:num w:numId="20">
    <w:abstractNumId w:val="9"/>
  </w:num>
  <w:num w:numId="21">
    <w:abstractNumId w:val="22"/>
  </w:num>
  <w:num w:numId="22">
    <w:abstractNumId w:val="20"/>
  </w:num>
  <w:num w:numId="23">
    <w:abstractNumId w:val="29"/>
  </w:num>
  <w:num w:numId="24">
    <w:abstractNumId w:val="1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098A"/>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0832"/>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14B"/>
    <w:rsid w:val="0011220D"/>
    <w:rsid w:val="00116E43"/>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5994"/>
    <w:rsid w:val="00157C57"/>
    <w:rsid w:val="00160938"/>
    <w:rsid w:val="00161524"/>
    <w:rsid w:val="00161947"/>
    <w:rsid w:val="00161AD0"/>
    <w:rsid w:val="00162CAF"/>
    <w:rsid w:val="00164CEE"/>
    <w:rsid w:val="00164E66"/>
    <w:rsid w:val="001671DB"/>
    <w:rsid w:val="00167A9E"/>
    <w:rsid w:val="00170E73"/>
    <w:rsid w:val="00172307"/>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3079"/>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0D39"/>
    <w:rsid w:val="0021455F"/>
    <w:rsid w:val="00215140"/>
    <w:rsid w:val="0022221D"/>
    <w:rsid w:val="00222FBA"/>
    <w:rsid w:val="00224837"/>
    <w:rsid w:val="00225F95"/>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8B"/>
    <w:rsid w:val="002E5D98"/>
    <w:rsid w:val="002E6C54"/>
    <w:rsid w:val="002E6FDD"/>
    <w:rsid w:val="002F09B5"/>
    <w:rsid w:val="002F0B5D"/>
    <w:rsid w:val="002F2648"/>
    <w:rsid w:val="002F30D9"/>
    <w:rsid w:val="002F3CFF"/>
    <w:rsid w:val="002F3EA8"/>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49DF"/>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287"/>
    <w:rsid w:val="003344B7"/>
    <w:rsid w:val="0034190A"/>
    <w:rsid w:val="00341A0B"/>
    <w:rsid w:val="003434A1"/>
    <w:rsid w:val="003442EE"/>
    <w:rsid w:val="00344CB0"/>
    <w:rsid w:val="0034519A"/>
    <w:rsid w:val="00345330"/>
    <w:rsid w:val="00345A18"/>
    <w:rsid w:val="00346443"/>
    <w:rsid w:val="00347713"/>
    <w:rsid w:val="0035080F"/>
    <w:rsid w:val="00351AFD"/>
    <w:rsid w:val="00351E98"/>
    <w:rsid w:val="00352C02"/>
    <w:rsid w:val="0035333F"/>
    <w:rsid w:val="00354106"/>
    <w:rsid w:val="0035657A"/>
    <w:rsid w:val="003570AB"/>
    <w:rsid w:val="003602A0"/>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4D16"/>
    <w:rsid w:val="003A56DF"/>
    <w:rsid w:val="003A7090"/>
    <w:rsid w:val="003A70EF"/>
    <w:rsid w:val="003B1C8D"/>
    <w:rsid w:val="003B246E"/>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61F"/>
    <w:rsid w:val="00402FAB"/>
    <w:rsid w:val="00405019"/>
    <w:rsid w:val="00405F2E"/>
    <w:rsid w:val="00407DB1"/>
    <w:rsid w:val="00411587"/>
    <w:rsid w:val="004131F8"/>
    <w:rsid w:val="00416347"/>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1D35"/>
    <w:rsid w:val="00453459"/>
    <w:rsid w:val="004538DE"/>
    <w:rsid w:val="00454784"/>
    <w:rsid w:val="004571D9"/>
    <w:rsid w:val="004574BE"/>
    <w:rsid w:val="004639AE"/>
    <w:rsid w:val="00463A57"/>
    <w:rsid w:val="004702B8"/>
    <w:rsid w:val="00471C09"/>
    <w:rsid w:val="00473874"/>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569A"/>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67C"/>
    <w:rsid w:val="0050175E"/>
    <w:rsid w:val="00505294"/>
    <w:rsid w:val="00505DC5"/>
    <w:rsid w:val="00506547"/>
    <w:rsid w:val="00506C14"/>
    <w:rsid w:val="005109E4"/>
    <w:rsid w:val="00512160"/>
    <w:rsid w:val="005124B2"/>
    <w:rsid w:val="0051443A"/>
    <w:rsid w:val="00514B32"/>
    <w:rsid w:val="00515343"/>
    <w:rsid w:val="00517022"/>
    <w:rsid w:val="00517956"/>
    <w:rsid w:val="005202B4"/>
    <w:rsid w:val="0052041A"/>
    <w:rsid w:val="00520A7F"/>
    <w:rsid w:val="00523E2E"/>
    <w:rsid w:val="0052580D"/>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1668"/>
    <w:rsid w:val="00562798"/>
    <w:rsid w:val="00563E9F"/>
    <w:rsid w:val="00571EA0"/>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41E9"/>
    <w:rsid w:val="005C7ADD"/>
    <w:rsid w:val="005D0B71"/>
    <w:rsid w:val="005D0E93"/>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2419"/>
    <w:rsid w:val="006136B2"/>
    <w:rsid w:val="00616809"/>
    <w:rsid w:val="0062029D"/>
    <w:rsid w:val="0062178F"/>
    <w:rsid w:val="00621AE7"/>
    <w:rsid w:val="00622AB0"/>
    <w:rsid w:val="00623C38"/>
    <w:rsid w:val="006241D5"/>
    <w:rsid w:val="00625CA7"/>
    <w:rsid w:val="0062626F"/>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877"/>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C49"/>
    <w:rsid w:val="00693DE3"/>
    <w:rsid w:val="00697591"/>
    <w:rsid w:val="006A3C6E"/>
    <w:rsid w:val="006A414C"/>
    <w:rsid w:val="006A693C"/>
    <w:rsid w:val="006B00EB"/>
    <w:rsid w:val="006B0158"/>
    <w:rsid w:val="006B1624"/>
    <w:rsid w:val="006B2298"/>
    <w:rsid w:val="006B30DC"/>
    <w:rsid w:val="006B3B15"/>
    <w:rsid w:val="006B4299"/>
    <w:rsid w:val="006C08A3"/>
    <w:rsid w:val="006C0EA0"/>
    <w:rsid w:val="006C1EAF"/>
    <w:rsid w:val="006C2040"/>
    <w:rsid w:val="006C2242"/>
    <w:rsid w:val="006C2B35"/>
    <w:rsid w:val="006C399E"/>
    <w:rsid w:val="006C5511"/>
    <w:rsid w:val="006D0637"/>
    <w:rsid w:val="006E1B1F"/>
    <w:rsid w:val="006E2F27"/>
    <w:rsid w:val="006E4FEC"/>
    <w:rsid w:val="006E78BE"/>
    <w:rsid w:val="006F0830"/>
    <w:rsid w:val="006F0853"/>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4440"/>
    <w:rsid w:val="00717CC0"/>
    <w:rsid w:val="00721326"/>
    <w:rsid w:val="00722DE2"/>
    <w:rsid w:val="007231A4"/>
    <w:rsid w:val="007239A3"/>
    <w:rsid w:val="007240BE"/>
    <w:rsid w:val="007256B2"/>
    <w:rsid w:val="007261D6"/>
    <w:rsid w:val="00726354"/>
    <w:rsid w:val="00730E63"/>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05A7"/>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205E"/>
    <w:rsid w:val="007A4440"/>
    <w:rsid w:val="007A6052"/>
    <w:rsid w:val="007A67E6"/>
    <w:rsid w:val="007A760C"/>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44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43888"/>
    <w:rsid w:val="008454FD"/>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05BB"/>
    <w:rsid w:val="008F310E"/>
    <w:rsid w:val="008F336F"/>
    <w:rsid w:val="00901539"/>
    <w:rsid w:val="0090371F"/>
    <w:rsid w:val="00906461"/>
    <w:rsid w:val="00906C9D"/>
    <w:rsid w:val="00911B2C"/>
    <w:rsid w:val="00914C02"/>
    <w:rsid w:val="00915267"/>
    <w:rsid w:val="009169FC"/>
    <w:rsid w:val="009219AE"/>
    <w:rsid w:val="00923791"/>
    <w:rsid w:val="00923F94"/>
    <w:rsid w:val="00924955"/>
    <w:rsid w:val="009274C3"/>
    <w:rsid w:val="0092760B"/>
    <w:rsid w:val="00932A0E"/>
    <w:rsid w:val="00934157"/>
    <w:rsid w:val="0093709D"/>
    <w:rsid w:val="00940A71"/>
    <w:rsid w:val="009415F1"/>
    <w:rsid w:val="009432AF"/>
    <w:rsid w:val="00943857"/>
    <w:rsid w:val="00943E10"/>
    <w:rsid w:val="009446E5"/>
    <w:rsid w:val="0094567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2A4"/>
    <w:rsid w:val="009A54D2"/>
    <w:rsid w:val="009A7BB0"/>
    <w:rsid w:val="009B4EA4"/>
    <w:rsid w:val="009B5522"/>
    <w:rsid w:val="009B754D"/>
    <w:rsid w:val="009B7C66"/>
    <w:rsid w:val="009C0BBB"/>
    <w:rsid w:val="009C11E3"/>
    <w:rsid w:val="009C1FF9"/>
    <w:rsid w:val="009C23A1"/>
    <w:rsid w:val="009C3458"/>
    <w:rsid w:val="009C3B6D"/>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916"/>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74E"/>
    <w:rsid w:val="00A5593A"/>
    <w:rsid w:val="00A55C85"/>
    <w:rsid w:val="00A56D4C"/>
    <w:rsid w:val="00A57E59"/>
    <w:rsid w:val="00A60552"/>
    <w:rsid w:val="00A62239"/>
    <w:rsid w:val="00A64D13"/>
    <w:rsid w:val="00A67490"/>
    <w:rsid w:val="00A70F1B"/>
    <w:rsid w:val="00A7409D"/>
    <w:rsid w:val="00A74546"/>
    <w:rsid w:val="00A7508E"/>
    <w:rsid w:val="00A75AA5"/>
    <w:rsid w:val="00A766E2"/>
    <w:rsid w:val="00A82D7A"/>
    <w:rsid w:val="00A82F33"/>
    <w:rsid w:val="00A84D1B"/>
    <w:rsid w:val="00A86341"/>
    <w:rsid w:val="00A86760"/>
    <w:rsid w:val="00A86E17"/>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888"/>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2D1C"/>
    <w:rsid w:val="00AF77F3"/>
    <w:rsid w:val="00AF7924"/>
    <w:rsid w:val="00B00558"/>
    <w:rsid w:val="00B00AB0"/>
    <w:rsid w:val="00B01CD7"/>
    <w:rsid w:val="00B0430A"/>
    <w:rsid w:val="00B04DDE"/>
    <w:rsid w:val="00B05448"/>
    <w:rsid w:val="00B05A91"/>
    <w:rsid w:val="00B06A15"/>
    <w:rsid w:val="00B06CC8"/>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72C98"/>
    <w:rsid w:val="00B81E04"/>
    <w:rsid w:val="00B82BC8"/>
    <w:rsid w:val="00B8518E"/>
    <w:rsid w:val="00B86C0A"/>
    <w:rsid w:val="00B87595"/>
    <w:rsid w:val="00B92159"/>
    <w:rsid w:val="00B9237E"/>
    <w:rsid w:val="00B93D35"/>
    <w:rsid w:val="00B9430A"/>
    <w:rsid w:val="00B957C3"/>
    <w:rsid w:val="00B95C07"/>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5D5F"/>
    <w:rsid w:val="00BE6338"/>
    <w:rsid w:val="00BE7D0B"/>
    <w:rsid w:val="00BF1C1A"/>
    <w:rsid w:val="00BF29F5"/>
    <w:rsid w:val="00BF3055"/>
    <w:rsid w:val="00C00870"/>
    <w:rsid w:val="00C01321"/>
    <w:rsid w:val="00C0312C"/>
    <w:rsid w:val="00C04FE9"/>
    <w:rsid w:val="00C0680F"/>
    <w:rsid w:val="00C0721E"/>
    <w:rsid w:val="00C119C9"/>
    <w:rsid w:val="00C11E6E"/>
    <w:rsid w:val="00C12275"/>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2E46"/>
    <w:rsid w:val="00C7380B"/>
    <w:rsid w:val="00C741FB"/>
    <w:rsid w:val="00C74F3B"/>
    <w:rsid w:val="00C75A2A"/>
    <w:rsid w:val="00C7689D"/>
    <w:rsid w:val="00C769BD"/>
    <w:rsid w:val="00C80AE4"/>
    <w:rsid w:val="00C83B11"/>
    <w:rsid w:val="00C85E2E"/>
    <w:rsid w:val="00C85FDB"/>
    <w:rsid w:val="00C8656D"/>
    <w:rsid w:val="00C866C8"/>
    <w:rsid w:val="00C87AEC"/>
    <w:rsid w:val="00C87B05"/>
    <w:rsid w:val="00C87C9E"/>
    <w:rsid w:val="00C90F69"/>
    <w:rsid w:val="00C91895"/>
    <w:rsid w:val="00C933DA"/>
    <w:rsid w:val="00C94021"/>
    <w:rsid w:val="00C95B87"/>
    <w:rsid w:val="00C95D51"/>
    <w:rsid w:val="00C96D14"/>
    <w:rsid w:val="00C97A23"/>
    <w:rsid w:val="00CA0C55"/>
    <w:rsid w:val="00CA23DE"/>
    <w:rsid w:val="00CA380B"/>
    <w:rsid w:val="00CA7790"/>
    <w:rsid w:val="00CA7A83"/>
    <w:rsid w:val="00CB714C"/>
    <w:rsid w:val="00CB7909"/>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50FC"/>
    <w:rsid w:val="00CE765A"/>
    <w:rsid w:val="00CE7A3A"/>
    <w:rsid w:val="00CF0CA6"/>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2793"/>
    <w:rsid w:val="00D23F6D"/>
    <w:rsid w:val="00D27DE9"/>
    <w:rsid w:val="00D3171C"/>
    <w:rsid w:val="00D31D5F"/>
    <w:rsid w:val="00D32FC3"/>
    <w:rsid w:val="00D3321F"/>
    <w:rsid w:val="00D33691"/>
    <w:rsid w:val="00D37241"/>
    <w:rsid w:val="00D401FC"/>
    <w:rsid w:val="00D41DDE"/>
    <w:rsid w:val="00D42784"/>
    <w:rsid w:val="00D43AAA"/>
    <w:rsid w:val="00D448AF"/>
    <w:rsid w:val="00D461CE"/>
    <w:rsid w:val="00D46FAE"/>
    <w:rsid w:val="00D5073D"/>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0FD1"/>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265"/>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3533"/>
    <w:rsid w:val="00E24C0D"/>
    <w:rsid w:val="00E2598F"/>
    <w:rsid w:val="00E27B10"/>
    <w:rsid w:val="00E30BF9"/>
    <w:rsid w:val="00E31176"/>
    <w:rsid w:val="00E320C4"/>
    <w:rsid w:val="00E33E40"/>
    <w:rsid w:val="00E4067B"/>
    <w:rsid w:val="00E4276C"/>
    <w:rsid w:val="00E441C8"/>
    <w:rsid w:val="00E441EA"/>
    <w:rsid w:val="00E4568C"/>
    <w:rsid w:val="00E4632E"/>
    <w:rsid w:val="00E46F87"/>
    <w:rsid w:val="00E47421"/>
    <w:rsid w:val="00E4787B"/>
    <w:rsid w:val="00E50A04"/>
    <w:rsid w:val="00E50C79"/>
    <w:rsid w:val="00E50EA7"/>
    <w:rsid w:val="00E51F36"/>
    <w:rsid w:val="00E528AB"/>
    <w:rsid w:val="00E52969"/>
    <w:rsid w:val="00E55D32"/>
    <w:rsid w:val="00E6187C"/>
    <w:rsid w:val="00E63D11"/>
    <w:rsid w:val="00E63E07"/>
    <w:rsid w:val="00E65941"/>
    <w:rsid w:val="00E66F70"/>
    <w:rsid w:val="00E67167"/>
    <w:rsid w:val="00E7056E"/>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55EF4"/>
    <w:rsid w:val="00F61312"/>
    <w:rsid w:val="00F62EF4"/>
    <w:rsid w:val="00F63A60"/>
    <w:rsid w:val="00F63C3A"/>
    <w:rsid w:val="00F66220"/>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47C"/>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3F05"/>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443FE"/>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link w:val="afffffa"/>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1"/>
    <w:rsid w:val="006F0853"/>
  </w:style>
  <w:style w:type="character" w:customStyle="1" w:styleId="afffffa">
    <w:name w:val="Без интервала Знак"/>
    <w:link w:val="afffff9"/>
    <w:uiPriority w:val="1"/>
    <w:locked/>
    <w:rsid w:val="006F085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1002858">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7353123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0542888">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907955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03756C41DC5BC10F2DBA593FCB759FB528C2F1C5E7258AB32CF6222A0174DA0986D0E2D5635256217290587715F1F984CF76F382631447FFjE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2CE01-9C3F-48CF-89CD-3E7597A2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4775</Words>
  <Characters>27223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Удод Оксана Васильевна</cp:lastModifiedBy>
  <cp:revision>4</cp:revision>
  <cp:lastPrinted>2023-08-23T11:49:00Z</cp:lastPrinted>
  <dcterms:created xsi:type="dcterms:W3CDTF">2023-08-23T12:05:00Z</dcterms:created>
  <dcterms:modified xsi:type="dcterms:W3CDTF">2023-08-23T12:05:00Z</dcterms:modified>
</cp:coreProperties>
</file>